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03" w:rsidRDefault="007C258D" w:rsidP="006453C7">
      <w:pPr>
        <w:spacing w:before="100" w:beforeAutospacing="1" w:after="100" w:afterAutospacing="1" w:line="240" w:lineRule="auto"/>
        <w:jc w:val="center"/>
        <w:rPr>
          <w:rFonts w:ascii="Times New Roman" w:eastAsia="Times New Roman" w:hAnsi="Times New Roman" w:cs="Times New Roman"/>
          <w:u w:val="single"/>
          <w:lang w:eastAsia="pt-BR"/>
        </w:rPr>
      </w:pPr>
      <w:r w:rsidRPr="006453C7">
        <w:rPr>
          <w:rFonts w:ascii="Times New Roman" w:eastAsia="Times New Roman" w:hAnsi="Times New Roman" w:cs="Times New Roman"/>
          <w:u w:val="single"/>
          <w:lang w:eastAsia="pt-BR"/>
        </w:rPr>
        <w:t xml:space="preserve">COMPORTAMENTO ORGANIZACIONAL </w:t>
      </w:r>
      <w:r w:rsidR="00B61F61">
        <w:rPr>
          <w:rFonts w:ascii="Times New Roman" w:eastAsia="Times New Roman" w:hAnsi="Times New Roman" w:cs="Times New Roman"/>
          <w:u w:val="single"/>
          <w:lang w:eastAsia="pt-BR"/>
        </w:rPr>
        <w:t xml:space="preserve">– Revisão dos Conceitos </w:t>
      </w:r>
    </w:p>
    <w:p w:rsidR="008B5460" w:rsidRPr="008B5460" w:rsidRDefault="008B5460" w:rsidP="008B5460">
      <w:pPr>
        <w:spacing w:before="100" w:beforeAutospacing="1" w:after="100" w:afterAutospacing="1" w:line="240" w:lineRule="auto"/>
        <w:jc w:val="right"/>
        <w:rPr>
          <w:rFonts w:ascii="Trebuchet MS" w:eastAsia="Times New Roman" w:hAnsi="Trebuchet MS" w:cs="Times New Roman"/>
          <w:color w:val="FFFFFF"/>
          <w:sz w:val="24"/>
          <w:szCs w:val="24"/>
          <w:lang w:eastAsia="pt-BR"/>
        </w:rPr>
      </w:pPr>
      <w:r w:rsidRPr="008B5460">
        <w:rPr>
          <w:rFonts w:ascii="Verdana" w:eastAsia="Times New Roman" w:hAnsi="Verdana" w:cs="Times New Roman"/>
          <w:color w:val="000000"/>
          <w:sz w:val="20"/>
          <w:szCs w:val="20"/>
          <w:lang w:eastAsia="pt-BR"/>
        </w:rPr>
        <w:t>São três as características comuns a todas as organizações: comportamento, estrutura e processos.</w:t>
      </w:r>
    </w:p>
    <w:tbl>
      <w:tblPr>
        <w:tblW w:w="870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0"/>
        <w:gridCol w:w="2423"/>
        <w:gridCol w:w="2582"/>
        <w:gridCol w:w="2905"/>
      </w:tblGrid>
      <w:tr w:rsidR="008B5460" w:rsidRPr="008B5460">
        <w:trPr>
          <w:trHeight w:val="330"/>
          <w:tblCellSpacing w:w="0" w:type="dxa"/>
          <w:jc w:val="center"/>
        </w:trPr>
        <w:tc>
          <w:tcPr>
            <w:tcW w:w="705" w:type="dxa"/>
            <w:tcBorders>
              <w:top w:val="outset" w:sz="6" w:space="0" w:color="auto"/>
              <w:left w:val="outset" w:sz="6" w:space="0" w:color="auto"/>
              <w:bottom w:val="outset" w:sz="6" w:space="0" w:color="auto"/>
              <w:right w:val="outset" w:sz="6" w:space="0" w:color="auto"/>
            </w:tcBorders>
            <w:shd w:val="clear" w:color="auto" w:fill="666666"/>
            <w:noWrap/>
            <w:hideMark/>
          </w:tcPr>
          <w:p w:rsidR="008B5460" w:rsidRPr="008B5460" w:rsidRDefault="008B5460" w:rsidP="008B5460">
            <w:pPr>
              <w:spacing w:after="0" w:line="240" w:lineRule="auto"/>
              <w:jc w:val="center"/>
              <w:rPr>
                <w:rFonts w:ascii="Times New Roman" w:eastAsia="Times New Roman" w:hAnsi="Times New Roman" w:cs="Times New Roman"/>
                <w:color w:val="FFFFFF"/>
                <w:sz w:val="24"/>
                <w:szCs w:val="24"/>
                <w:lang w:eastAsia="pt-BR"/>
              </w:rPr>
            </w:pPr>
          </w:p>
        </w:tc>
        <w:tc>
          <w:tcPr>
            <w:tcW w:w="2385" w:type="dxa"/>
            <w:tcBorders>
              <w:top w:val="outset" w:sz="6" w:space="0" w:color="auto"/>
              <w:left w:val="outset" w:sz="6" w:space="0" w:color="auto"/>
              <w:bottom w:val="outset" w:sz="6" w:space="0" w:color="auto"/>
              <w:right w:val="outset" w:sz="6" w:space="0" w:color="auto"/>
            </w:tcBorders>
            <w:shd w:val="clear" w:color="auto" w:fill="999999"/>
            <w:noWrap/>
            <w:hideMark/>
          </w:tcPr>
          <w:p w:rsidR="008B5460" w:rsidRPr="008B5460" w:rsidRDefault="008B5460" w:rsidP="008B5460">
            <w:pPr>
              <w:spacing w:before="100" w:beforeAutospacing="1" w:after="100" w:afterAutospacing="1" w:line="240" w:lineRule="auto"/>
              <w:jc w:val="center"/>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b/>
                <w:bCs/>
                <w:color w:val="000000"/>
                <w:sz w:val="20"/>
                <w:szCs w:val="20"/>
                <w:lang w:eastAsia="pt-BR"/>
              </w:rPr>
              <w:t>O que São</w:t>
            </w:r>
            <w:r w:rsidRPr="008B5460">
              <w:rPr>
                <w:rFonts w:ascii="Verdana" w:eastAsia="Times New Roman" w:hAnsi="Verdana" w:cs="Times New Roman"/>
                <w:color w:val="000000"/>
                <w:sz w:val="20"/>
                <w:szCs w:val="20"/>
                <w:lang w:eastAsia="pt-BR"/>
              </w:rPr>
              <w:t xml:space="preserve"> </w:t>
            </w:r>
          </w:p>
        </w:tc>
        <w:tc>
          <w:tcPr>
            <w:tcW w:w="1785" w:type="dxa"/>
            <w:tcBorders>
              <w:top w:val="outset" w:sz="6" w:space="0" w:color="auto"/>
              <w:left w:val="outset" w:sz="6" w:space="0" w:color="auto"/>
              <w:bottom w:val="outset" w:sz="6" w:space="0" w:color="auto"/>
              <w:right w:val="outset" w:sz="6" w:space="0" w:color="auto"/>
            </w:tcBorders>
            <w:shd w:val="clear" w:color="auto" w:fill="999999"/>
            <w:noWrap/>
            <w:hideMark/>
          </w:tcPr>
          <w:p w:rsidR="008B5460" w:rsidRPr="008B5460" w:rsidRDefault="008B5460" w:rsidP="008B5460">
            <w:pPr>
              <w:spacing w:before="100" w:beforeAutospacing="1" w:after="100" w:afterAutospacing="1" w:line="240" w:lineRule="auto"/>
              <w:jc w:val="center"/>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b/>
                <w:bCs/>
                <w:color w:val="000000"/>
                <w:sz w:val="20"/>
                <w:szCs w:val="20"/>
                <w:lang w:eastAsia="pt-BR"/>
              </w:rPr>
              <w:t>O que Têm</w:t>
            </w:r>
            <w:r w:rsidRPr="008B5460">
              <w:rPr>
                <w:rFonts w:ascii="Verdana" w:eastAsia="Times New Roman" w:hAnsi="Verdana" w:cs="Times New Roman"/>
                <w:color w:val="000000"/>
                <w:sz w:val="20"/>
                <w:szCs w:val="20"/>
                <w:lang w:eastAsia="pt-BR"/>
              </w:rPr>
              <w:t xml:space="preserve"> </w:t>
            </w:r>
          </w:p>
        </w:tc>
        <w:tc>
          <w:tcPr>
            <w:tcW w:w="2865" w:type="dxa"/>
            <w:tcBorders>
              <w:top w:val="outset" w:sz="6" w:space="0" w:color="auto"/>
              <w:left w:val="outset" w:sz="6" w:space="0" w:color="auto"/>
              <w:bottom w:val="outset" w:sz="6" w:space="0" w:color="auto"/>
              <w:right w:val="outset" w:sz="6" w:space="0" w:color="auto"/>
            </w:tcBorders>
            <w:shd w:val="clear" w:color="auto" w:fill="999999"/>
            <w:noWrap/>
            <w:hideMark/>
          </w:tcPr>
          <w:p w:rsidR="008B5460" w:rsidRPr="008B5460" w:rsidRDefault="008B5460" w:rsidP="008B5460">
            <w:pPr>
              <w:spacing w:before="100" w:beforeAutospacing="1" w:after="100" w:afterAutospacing="1" w:line="240" w:lineRule="auto"/>
              <w:jc w:val="center"/>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b/>
                <w:bCs/>
                <w:color w:val="000000"/>
                <w:sz w:val="20"/>
                <w:szCs w:val="20"/>
                <w:lang w:eastAsia="pt-BR"/>
              </w:rPr>
              <w:t>O que Fazem</w:t>
            </w:r>
            <w:r w:rsidRPr="008B5460">
              <w:rPr>
                <w:rFonts w:ascii="Verdana" w:eastAsia="Times New Roman" w:hAnsi="Verdana" w:cs="Times New Roman"/>
                <w:color w:val="000000"/>
                <w:sz w:val="20"/>
                <w:szCs w:val="20"/>
                <w:lang w:eastAsia="pt-BR"/>
              </w:rPr>
              <w:t xml:space="preserve"> </w:t>
            </w:r>
          </w:p>
        </w:tc>
      </w:tr>
      <w:tr w:rsidR="008B5460" w:rsidRPr="008B546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hideMark/>
          </w:tcPr>
          <w:p w:rsidR="008B5460" w:rsidRPr="008B5460" w:rsidRDefault="008B5460" w:rsidP="008B5460">
            <w:pPr>
              <w:spacing w:before="100" w:beforeAutospacing="1" w:after="100" w:afterAutospacing="1" w:line="240" w:lineRule="auto"/>
              <w:jc w:val="center"/>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b/>
                <w:bCs/>
                <w:color w:val="000000"/>
                <w:sz w:val="20"/>
                <w:szCs w:val="20"/>
                <w:lang w:eastAsia="pt-BR"/>
              </w:rPr>
              <w:t>Têm</w:t>
            </w:r>
            <w:r w:rsidRPr="008B5460">
              <w:rPr>
                <w:rFonts w:ascii="Verdana" w:eastAsia="Times New Roman" w:hAnsi="Verdana" w:cs="Times New Roman"/>
                <w:color w:val="000000"/>
                <w:sz w:val="20"/>
                <w:szCs w:val="20"/>
                <w:lang w:eastAsia="pt-BR"/>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 xml:space="preserve">Pessoas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 xml:space="preserve">Comportamento humano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Satisfazem necessidades</w:t>
            </w:r>
            <w:r w:rsidRPr="008B5460">
              <w:rPr>
                <w:rFonts w:ascii="Verdana" w:eastAsia="Times New Roman" w:hAnsi="Verdana" w:cs="Times New Roman"/>
                <w:color w:val="000000"/>
                <w:sz w:val="20"/>
                <w:szCs w:val="20"/>
                <w:lang w:eastAsia="pt-BR"/>
              </w:rPr>
              <w:br/>
              <w:t>Desenvolvem atitudes</w:t>
            </w:r>
            <w:r w:rsidRPr="008B5460">
              <w:rPr>
                <w:rFonts w:ascii="Verdana" w:eastAsia="Times New Roman" w:hAnsi="Verdana" w:cs="Times New Roman"/>
                <w:color w:val="000000"/>
                <w:sz w:val="20"/>
                <w:szCs w:val="20"/>
                <w:lang w:eastAsia="pt-BR"/>
              </w:rPr>
              <w:br/>
              <w:t>Motivam</w:t>
            </w:r>
            <w:r w:rsidRPr="008B5460">
              <w:rPr>
                <w:rFonts w:ascii="Verdana" w:eastAsia="Times New Roman" w:hAnsi="Verdana" w:cs="Times New Roman"/>
                <w:color w:val="000000"/>
                <w:sz w:val="20"/>
                <w:szCs w:val="20"/>
                <w:lang w:eastAsia="pt-BR"/>
              </w:rPr>
              <w:br/>
              <w:t>Comandam</w:t>
            </w:r>
            <w:r w:rsidRPr="008B5460">
              <w:rPr>
                <w:rFonts w:ascii="Verdana" w:eastAsia="Times New Roman" w:hAnsi="Verdana" w:cs="Times New Roman"/>
                <w:color w:val="000000"/>
                <w:sz w:val="20"/>
                <w:szCs w:val="20"/>
                <w:lang w:eastAsia="pt-BR"/>
              </w:rPr>
              <w:br/>
              <w:t xml:space="preserve">Desenvolvem grupos </w:t>
            </w:r>
          </w:p>
        </w:tc>
      </w:tr>
      <w:tr w:rsidR="008B5460" w:rsidRPr="008B5460">
        <w:trPr>
          <w:tblCellSpacing w:w="0" w:type="dxa"/>
          <w:jc w:val="center"/>
        </w:trPr>
        <w:tc>
          <w:tcPr>
            <w:tcW w:w="705" w:type="dxa"/>
            <w:tcBorders>
              <w:top w:val="outset" w:sz="6" w:space="0" w:color="auto"/>
              <w:left w:val="outset" w:sz="6" w:space="0" w:color="auto"/>
              <w:bottom w:val="outset" w:sz="6" w:space="0" w:color="auto"/>
              <w:right w:val="outset" w:sz="6" w:space="0" w:color="auto"/>
            </w:tcBorders>
            <w:shd w:val="clear" w:color="auto" w:fill="999999"/>
            <w:hideMark/>
          </w:tcPr>
          <w:p w:rsidR="008B5460" w:rsidRPr="008B5460" w:rsidRDefault="008B5460" w:rsidP="008B5460">
            <w:pPr>
              <w:spacing w:before="100" w:beforeAutospacing="1" w:after="100" w:afterAutospacing="1" w:line="240" w:lineRule="auto"/>
              <w:jc w:val="center"/>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b/>
                <w:bCs/>
                <w:color w:val="000000"/>
                <w:sz w:val="20"/>
                <w:szCs w:val="20"/>
                <w:lang w:eastAsia="pt-BR"/>
              </w:rPr>
              <w:t>São</w:t>
            </w:r>
            <w:r w:rsidRPr="008B5460">
              <w:rPr>
                <w:rFonts w:ascii="Verdana" w:eastAsia="Times New Roman" w:hAnsi="Verdana" w:cs="Times New Roman"/>
                <w:color w:val="000000"/>
                <w:sz w:val="20"/>
                <w:szCs w:val="20"/>
                <w:lang w:eastAsia="pt-BR"/>
              </w:rPr>
              <w:t xml:space="preserve"> </w:t>
            </w:r>
          </w:p>
        </w:tc>
        <w:tc>
          <w:tcPr>
            <w:tcW w:w="2385" w:type="dxa"/>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 xml:space="preserve">Organizadas </w:t>
            </w:r>
          </w:p>
        </w:tc>
        <w:tc>
          <w:tcPr>
            <w:tcW w:w="1785" w:type="dxa"/>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 xml:space="preserve">Estrutura </w:t>
            </w:r>
          </w:p>
        </w:tc>
        <w:tc>
          <w:tcPr>
            <w:tcW w:w="2865" w:type="dxa"/>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Crescem</w:t>
            </w:r>
            <w:r w:rsidRPr="008B5460">
              <w:rPr>
                <w:rFonts w:ascii="Verdana" w:eastAsia="Times New Roman" w:hAnsi="Verdana" w:cs="Times New Roman"/>
                <w:color w:val="000000"/>
                <w:sz w:val="20"/>
                <w:szCs w:val="20"/>
                <w:lang w:eastAsia="pt-BR"/>
              </w:rPr>
              <w:br/>
              <w:t>Ampliam-se</w:t>
            </w:r>
            <w:r w:rsidRPr="008B5460">
              <w:rPr>
                <w:rFonts w:ascii="Verdana" w:eastAsia="Times New Roman" w:hAnsi="Verdana" w:cs="Times New Roman"/>
                <w:color w:val="000000"/>
                <w:sz w:val="20"/>
                <w:szCs w:val="20"/>
                <w:lang w:eastAsia="pt-BR"/>
              </w:rPr>
              <w:br/>
              <w:t>Alteram-se</w:t>
            </w:r>
            <w:r w:rsidRPr="008B5460">
              <w:rPr>
                <w:rFonts w:ascii="Verdana" w:eastAsia="Times New Roman" w:hAnsi="Verdana" w:cs="Times New Roman"/>
                <w:color w:val="000000"/>
                <w:sz w:val="20"/>
                <w:szCs w:val="20"/>
                <w:lang w:eastAsia="pt-BR"/>
              </w:rPr>
              <w:br/>
              <w:t>Combinam</w:t>
            </w:r>
            <w:r w:rsidRPr="008B5460">
              <w:rPr>
                <w:rFonts w:ascii="Verdana" w:eastAsia="Times New Roman" w:hAnsi="Verdana" w:cs="Times New Roman"/>
                <w:color w:val="000000"/>
                <w:sz w:val="20"/>
                <w:szCs w:val="20"/>
                <w:lang w:eastAsia="pt-BR"/>
              </w:rPr>
              <w:br/>
              <w:t xml:space="preserve">Dividem-se </w:t>
            </w:r>
          </w:p>
        </w:tc>
      </w:tr>
      <w:tr w:rsidR="008B5460" w:rsidRPr="008B5460">
        <w:trPr>
          <w:tblCellSpacing w:w="0" w:type="dxa"/>
          <w:jc w:val="center"/>
        </w:trPr>
        <w:tc>
          <w:tcPr>
            <w:tcW w:w="705" w:type="dxa"/>
            <w:tcBorders>
              <w:top w:val="outset" w:sz="6" w:space="0" w:color="auto"/>
              <w:left w:val="outset" w:sz="6" w:space="0" w:color="auto"/>
              <w:bottom w:val="outset" w:sz="6" w:space="0" w:color="auto"/>
              <w:right w:val="outset" w:sz="6" w:space="0" w:color="auto"/>
            </w:tcBorders>
            <w:shd w:val="clear" w:color="auto" w:fill="999999"/>
            <w:hideMark/>
          </w:tcPr>
          <w:p w:rsidR="008B5460" w:rsidRPr="008B5460" w:rsidRDefault="008B5460" w:rsidP="008B5460">
            <w:pPr>
              <w:spacing w:before="100" w:beforeAutospacing="1" w:after="100" w:afterAutospacing="1" w:line="240" w:lineRule="auto"/>
              <w:jc w:val="center"/>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b/>
                <w:bCs/>
                <w:color w:val="000000"/>
                <w:sz w:val="20"/>
                <w:szCs w:val="20"/>
                <w:lang w:eastAsia="pt-BR"/>
              </w:rPr>
              <w:t>Fazem</w:t>
            </w:r>
            <w:r w:rsidRPr="008B5460">
              <w:rPr>
                <w:rFonts w:ascii="Verdana" w:eastAsia="Times New Roman" w:hAnsi="Verdana" w:cs="Times New Roman"/>
                <w:color w:val="000000"/>
                <w:sz w:val="20"/>
                <w:szCs w:val="20"/>
                <w:lang w:eastAsia="pt-BR"/>
              </w:rPr>
              <w:t xml:space="preserve"> </w:t>
            </w:r>
          </w:p>
        </w:tc>
        <w:tc>
          <w:tcPr>
            <w:tcW w:w="2385" w:type="dxa"/>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 xml:space="preserve">Pessoas exercendo alguma atividade </w:t>
            </w:r>
          </w:p>
        </w:tc>
        <w:tc>
          <w:tcPr>
            <w:tcW w:w="1785" w:type="dxa"/>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 xml:space="preserve">Processos </w:t>
            </w:r>
          </w:p>
        </w:tc>
        <w:tc>
          <w:tcPr>
            <w:tcW w:w="2865" w:type="dxa"/>
            <w:tcBorders>
              <w:top w:val="outset" w:sz="6" w:space="0" w:color="auto"/>
              <w:left w:val="outset" w:sz="6" w:space="0" w:color="auto"/>
              <w:bottom w:val="outset" w:sz="6" w:space="0" w:color="auto"/>
              <w:right w:val="outset" w:sz="6" w:space="0" w:color="auto"/>
            </w:tcBorders>
            <w:shd w:val="clear" w:color="auto" w:fill="CCCCCC"/>
            <w:hideMark/>
          </w:tcPr>
          <w:p w:rsidR="008B5460" w:rsidRPr="008B5460" w:rsidRDefault="008B5460" w:rsidP="008B5460">
            <w:pPr>
              <w:spacing w:before="100" w:beforeAutospacing="1" w:after="100" w:afterAutospacing="1" w:line="240" w:lineRule="auto"/>
              <w:rPr>
                <w:rFonts w:ascii="Times New Roman" w:eastAsia="Times New Roman" w:hAnsi="Times New Roman" w:cs="Times New Roman"/>
                <w:color w:val="FFFFFF"/>
                <w:sz w:val="24"/>
                <w:szCs w:val="24"/>
                <w:lang w:eastAsia="pt-BR"/>
              </w:rPr>
            </w:pPr>
            <w:r w:rsidRPr="008B5460">
              <w:rPr>
                <w:rFonts w:ascii="Verdana" w:eastAsia="Times New Roman" w:hAnsi="Verdana" w:cs="Times New Roman"/>
                <w:color w:val="000000"/>
                <w:sz w:val="20"/>
                <w:szCs w:val="20"/>
                <w:lang w:eastAsia="pt-BR"/>
              </w:rPr>
              <w:t>Comunicam</w:t>
            </w:r>
            <w:r w:rsidRPr="008B5460">
              <w:rPr>
                <w:rFonts w:ascii="Verdana" w:eastAsia="Times New Roman" w:hAnsi="Verdana" w:cs="Times New Roman"/>
                <w:color w:val="000000"/>
                <w:sz w:val="20"/>
                <w:szCs w:val="20"/>
                <w:lang w:eastAsia="pt-BR"/>
              </w:rPr>
              <w:br/>
              <w:t xml:space="preserve">Tomam decisões </w:t>
            </w:r>
          </w:p>
        </w:tc>
      </w:tr>
    </w:tbl>
    <w:p w:rsidR="00266822" w:rsidRPr="00266822" w:rsidRDefault="00266822" w:rsidP="00266822">
      <w:pPr>
        <w:shd w:val="clear" w:color="auto" w:fill="FFFFFF"/>
        <w:spacing w:before="100" w:beforeAutospacing="1" w:after="100" w:afterAutospacing="1" w:line="270" w:lineRule="atLeast"/>
        <w:rPr>
          <w:rFonts w:ascii="Times New Roman" w:eastAsia="Times New Roman" w:hAnsi="Times New Roman" w:cs="Times New Roman"/>
          <w:lang w:eastAsia="pt-BR"/>
        </w:rPr>
      </w:pPr>
      <w:r w:rsidRPr="00D04258">
        <w:rPr>
          <w:rFonts w:ascii="Times New Roman" w:eastAsia="Times New Roman" w:hAnsi="Times New Roman" w:cs="Times New Roman"/>
          <w:b/>
          <w:bCs/>
          <w:lang w:eastAsia="pt-BR"/>
        </w:rPr>
        <w:t xml:space="preserve">O que é, e qual a importância do comportamento </w:t>
      </w:r>
      <w:proofErr w:type="gramStart"/>
      <w:r w:rsidRPr="00D04258">
        <w:rPr>
          <w:rFonts w:ascii="Times New Roman" w:eastAsia="Times New Roman" w:hAnsi="Times New Roman" w:cs="Times New Roman"/>
          <w:b/>
          <w:bCs/>
          <w:lang w:eastAsia="pt-BR"/>
        </w:rPr>
        <w:t>organizacional</w:t>
      </w:r>
      <w:proofErr w:type="gramEnd"/>
    </w:p>
    <w:p w:rsidR="00266822" w:rsidRPr="00266822"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Comportamento organizacional é o estudo e a aplicação do conhecimento sobre como as </w:t>
      </w:r>
      <w:r w:rsidRPr="00266822">
        <w:rPr>
          <w:rFonts w:ascii="Times New Roman" w:eastAsia="Times New Roman" w:hAnsi="Times New Roman" w:cs="Times New Roman"/>
          <w:u w:val="single"/>
          <w:lang w:eastAsia="pt-BR"/>
        </w:rPr>
        <w:t>pessoas agem dentro das organizações,</w:t>
      </w:r>
      <w:r w:rsidRPr="00266822">
        <w:rPr>
          <w:rFonts w:ascii="Times New Roman" w:eastAsia="Times New Roman" w:hAnsi="Times New Roman" w:cs="Times New Roman"/>
          <w:lang w:eastAsia="pt-BR"/>
        </w:rPr>
        <w:t xml:space="preserve"> ou seja, é um campo de estudo que investiga o impacto que indivíduos, grupos e a estrutura </w:t>
      </w:r>
      <w:proofErr w:type="gramStart"/>
      <w:r w:rsidRPr="00266822">
        <w:rPr>
          <w:rFonts w:ascii="Times New Roman" w:eastAsia="Times New Roman" w:hAnsi="Times New Roman" w:cs="Times New Roman"/>
          <w:lang w:eastAsia="pt-BR"/>
        </w:rPr>
        <w:t>tem</w:t>
      </w:r>
      <w:proofErr w:type="gramEnd"/>
      <w:r w:rsidRPr="00266822">
        <w:rPr>
          <w:rFonts w:ascii="Times New Roman" w:eastAsia="Times New Roman" w:hAnsi="Times New Roman" w:cs="Times New Roman"/>
          <w:lang w:eastAsia="pt-BR"/>
        </w:rPr>
        <w:t xml:space="preserve"> sobre o comportamento dentro das organizações, com o propósito de aplicar este conhecimento em prol do aprimoramento da eficácia de uma organização. Disciplinas como psicologia, sociologia, psicologia social, antropologia e a ciência política também contribuem para o estudo do comportamento organizacional.</w:t>
      </w:r>
    </w:p>
    <w:p w:rsidR="00266822" w:rsidRPr="00D04258"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u w:val="single"/>
          <w:lang w:eastAsia="pt-BR"/>
        </w:rPr>
      </w:pPr>
      <w:r w:rsidRPr="00266822">
        <w:rPr>
          <w:rFonts w:ascii="Times New Roman" w:eastAsia="Times New Roman" w:hAnsi="Times New Roman" w:cs="Times New Roman"/>
          <w:lang w:eastAsia="pt-BR"/>
        </w:rPr>
        <w:t xml:space="preserve">Muitas vezes analisamos o comportamento humano através da intuição e não em fatos e é ai que entra o </w:t>
      </w:r>
      <w:r w:rsidRPr="00266822">
        <w:rPr>
          <w:rFonts w:ascii="Times New Roman" w:eastAsia="Times New Roman" w:hAnsi="Times New Roman" w:cs="Times New Roman"/>
          <w:u w:val="single"/>
          <w:lang w:eastAsia="pt-BR"/>
        </w:rPr>
        <w:t xml:space="preserve">estudo sistemático, que vai buscar nossas conclusões em evidências científicas, como diz ROBBINS (p.8,2002), “O estudo sistemático substitui a intuição, aquela sensação sobre o </w:t>
      </w:r>
      <w:proofErr w:type="gramStart"/>
      <w:r w:rsidRPr="00266822">
        <w:rPr>
          <w:rFonts w:ascii="Times New Roman" w:eastAsia="Times New Roman" w:hAnsi="Times New Roman" w:cs="Times New Roman"/>
          <w:u w:val="single"/>
          <w:lang w:eastAsia="pt-BR"/>
        </w:rPr>
        <w:t>porque</w:t>
      </w:r>
      <w:proofErr w:type="gramEnd"/>
      <w:r w:rsidRPr="00266822">
        <w:rPr>
          <w:rFonts w:ascii="Times New Roman" w:eastAsia="Times New Roman" w:hAnsi="Times New Roman" w:cs="Times New Roman"/>
          <w:u w:val="single"/>
          <w:lang w:eastAsia="pt-BR"/>
        </w:rPr>
        <w:t xml:space="preserve"> faço o que faço e o que move as demais pessoas”.</w:t>
      </w:r>
    </w:p>
    <w:p w:rsidR="00266822" w:rsidRPr="00D04258"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Existem várias variáveis que influenciam o comportamento das pessoas: </w:t>
      </w:r>
      <w:r w:rsidRPr="00266822">
        <w:rPr>
          <w:rFonts w:ascii="Times New Roman" w:eastAsia="Times New Roman" w:hAnsi="Times New Roman" w:cs="Times New Roman"/>
          <w:u w:val="single"/>
          <w:lang w:eastAsia="pt-BR"/>
        </w:rPr>
        <w:t xml:space="preserve">variáveis psicológicas </w:t>
      </w:r>
      <w:r w:rsidRPr="00266822">
        <w:rPr>
          <w:rFonts w:ascii="Times New Roman" w:eastAsia="Times New Roman" w:hAnsi="Times New Roman" w:cs="Times New Roman"/>
          <w:lang w:eastAsia="pt-BR"/>
        </w:rPr>
        <w:t xml:space="preserve">(percepção, atitudes, aprendizagem, motivação, personalidade); </w:t>
      </w:r>
      <w:r w:rsidRPr="00266822">
        <w:rPr>
          <w:rFonts w:ascii="Times New Roman" w:eastAsia="Times New Roman" w:hAnsi="Times New Roman" w:cs="Times New Roman"/>
          <w:u w:val="single"/>
          <w:lang w:eastAsia="pt-BR"/>
        </w:rPr>
        <w:t>variáveis fisiológicas (</w:t>
      </w:r>
      <w:r w:rsidRPr="00266822">
        <w:rPr>
          <w:rFonts w:ascii="Times New Roman" w:eastAsia="Times New Roman" w:hAnsi="Times New Roman" w:cs="Times New Roman"/>
          <w:lang w:eastAsia="pt-BR"/>
        </w:rPr>
        <w:t xml:space="preserve">traços físicos e mentais); e as </w:t>
      </w:r>
      <w:r w:rsidRPr="00266822">
        <w:rPr>
          <w:rFonts w:ascii="Times New Roman" w:eastAsia="Times New Roman" w:hAnsi="Times New Roman" w:cs="Times New Roman"/>
          <w:u w:val="single"/>
          <w:lang w:eastAsia="pt-BR"/>
        </w:rPr>
        <w:t>variáveis ambientais</w:t>
      </w:r>
      <w:r w:rsidRPr="00266822">
        <w:rPr>
          <w:rFonts w:ascii="Times New Roman" w:eastAsia="Times New Roman" w:hAnsi="Times New Roman" w:cs="Times New Roman"/>
          <w:lang w:eastAsia="pt-BR"/>
        </w:rPr>
        <w:t xml:space="preserve"> (infância, adolescência e classe social), e todas essas variáveis são analisadas para o estudo e entendimento do comportamento </w:t>
      </w:r>
      <w:proofErr w:type="gramStart"/>
      <w:r w:rsidRPr="00266822">
        <w:rPr>
          <w:rFonts w:ascii="Times New Roman" w:eastAsia="Times New Roman" w:hAnsi="Times New Roman" w:cs="Times New Roman"/>
          <w:lang w:eastAsia="pt-BR"/>
        </w:rPr>
        <w:t>humano</w:t>
      </w:r>
      <w:proofErr w:type="gramEnd"/>
    </w:p>
    <w:p w:rsidR="00266822" w:rsidRPr="00266822" w:rsidRDefault="00266822" w:rsidP="00266822">
      <w:pPr>
        <w:shd w:val="clear" w:color="auto" w:fill="FFFFFF"/>
        <w:spacing w:before="100" w:beforeAutospacing="1" w:after="100" w:afterAutospacing="1" w:line="270" w:lineRule="atLeast"/>
        <w:rPr>
          <w:rFonts w:ascii="Times New Roman" w:eastAsia="Times New Roman" w:hAnsi="Times New Roman" w:cs="Times New Roman"/>
          <w:lang w:eastAsia="pt-BR"/>
        </w:rPr>
      </w:pPr>
      <w:r w:rsidRPr="00D04258">
        <w:rPr>
          <w:rFonts w:ascii="Times New Roman" w:eastAsia="Times New Roman" w:hAnsi="Times New Roman" w:cs="Times New Roman"/>
          <w:b/>
          <w:bCs/>
          <w:lang w:eastAsia="pt-BR"/>
        </w:rPr>
        <w:t>A origem dos estudos de comportamento organizacional</w:t>
      </w:r>
    </w:p>
    <w:p w:rsidR="00266822" w:rsidRPr="00266822"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Os estudos sobre o relacionamento entre o individuo e a organização encontra suas origens nas varias escolas do pensamento administrativo. A preocupação em aumentar a produtividade, em reduzir a rotatividade e em maximizar a competência sempre existiu. Em virtude dessa preocupação, a Administração tem concentrado esforços a fim de buscar mecanismos que promovam o envolvimento do individuo, com o mínimo de conflitos e o </w:t>
      </w:r>
      <w:proofErr w:type="spellStart"/>
      <w:r w:rsidRPr="00266822">
        <w:rPr>
          <w:rFonts w:ascii="Times New Roman" w:eastAsia="Times New Roman" w:hAnsi="Times New Roman" w:cs="Times New Roman"/>
          <w:lang w:eastAsia="pt-BR"/>
        </w:rPr>
        <w:t>Maximo</w:t>
      </w:r>
      <w:proofErr w:type="spellEnd"/>
      <w:r w:rsidRPr="00266822">
        <w:rPr>
          <w:rFonts w:ascii="Times New Roman" w:eastAsia="Times New Roman" w:hAnsi="Times New Roman" w:cs="Times New Roman"/>
          <w:lang w:eastAsia="pt-BR"/>
        </w:rPr>
        <w:t xml:space="preserve"> desempenho, visando ao alcance de eficiência organizacional.</w:t>
      </w:r>
    </w:p>
    <w:p w:rsidR="00D00577"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Com as mudanças históricas deste século e a evolução das terias administrativas, pouco a pouco as organizações foram se tornando mais complexas em suas estruturas. Nesses grandes sistemas cooperativos, os estudos sobre o envolvimento no trabalho ganham notável importância. </w:t>
      </w:r>
    </w:p>
    <w:p w:rsidR="00266822" w:rsidRPr="00266822" w:rsidRDefault="00266822" w:rsidP="00266822">
      <w:pPr>
        <w:shd w:val="clear" w:color="auto" w:fill="FFFFFF"/>
        <w:spacing w:before="100" w:beforeAutospacing="1" w:after="100" w:afterAutospacing="1" w:line="270" w:lineRule="atLeast"/>
        <w:rPr>
          <w:rFonts w:ascii="Times New Roman" w:eastAsia="Times New Roman" w:hAnsi="Times New Roman" w:cs="Times New Roman"/>
          <w:lang w:eastAsia="pt-BR"/>
        </w:rPr>
      </w:pPr>
      <w:r w:rsidRPr="00D04258">
        <w:rPr>
          <w:rFonts w:ascii="Times New Roman" w:eastAsia="Times New Roman" w:hAnsi="Times New Roman" w:cs="Times New Roman"/>
          <w:b/>
          <w:bCs/>
          <w:lang w:eastAsia="pt-BR"/>
        </w:rPr>
        <w:lastRenderedPageBreak/>
        <w:t>3- Objetivos individuais x objetivos organizacionais</w:t>
      </w:r>
    </w:p>
    <w:p w:rsidR="00266822" w:rsidRPr="00D04258"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Tanto os indivíduos como as organizações têm objetivos a alcançar. As organizações selecionam as pessoas para que, com elas e por meio delas, alcancem seus objetivos Organizacionais (produção, rentabilidade, redução de custos, ampliação do mercado, satisfação das necessidades da clientela). Da mesma forma, as pessoas, uma vez selecionadas, têm objetivos pessoais que lutam para atingir e </w:t>
      </w:r>
      <w:proofErr w:type="gramStart"/>
      <w:r w:rsidRPr="00266822">
        <w:rPr>
          <w:rFonts w:ascii="Times New Roman" w:eastAsia="Times New Roman" w:hAnsi="Times New Roman" w:cs="Times New Roman"/>
          <w:lang w:eastAsia="pt-BR"/>
        </w:rPr>
        <w:t>muitas vezes serve-se</w:t>
      </w:r>
      <w:proofErr w:type="gramEnd"/>
      <w:r w:rsidRPr="00266822">
        <w:rPr>
          <w:rFonts w:ascii="Times New Roman" w:eastAsia="Times New Roman" w:hAnsi="Times New Roman" w:cs="Times New Roman"/>
          <w:lang w:eastAsia="pt-BR"/>
        </w:rPr>
        <w:t xml:space="preserve"> da organização para consegui-los.</w:t>
      </w:r>
    </w:p>
    <w:p w:rsidR="00266822" w:rsidRPr="00266822" w:rsidRDefault="00266822" w:rsidP="00266822">
      <w:pPr>
        <w:shd w:val="clear" w:color="auto" w:fill="FFFFFF"/>
        <w:spacing w:before="100" w:beforeAutospacing="1" w:after="100" w:afterAutospacing="1" w:line="270" w:lineRule="atLeast"/>
        <w:rPr>
          <w:rFonts w:ascii="Times New Roman" w:eastAsia="Times New Roman" w:hAnsi="Times New Roman" w:cs="Times New Roman"/>
          <w:lang w:eastAsia="pt-BR"/>
        </w:rPr>
      </w:pPr>
      <w:r w:rsidRPr="00D04258">
        <w:rPr>
          <w:rFonts w:ascii="Times New Roman" w:eastAsia="Times New Roman" w:hAnsi="Times New Roman" w:cs="Times New Roman"/>
          <w:b/>
          <w:bCs/>
          <w:lang w:eastAsia="pt-BR"/>
        </w:rPr>
        <w:t xml:space="preserve"> O comportamento dos funcionários diante das mudanças ocorridas nas organizações</w:t>
      </w:r>
    </w:p>
    <w:p w:rsidR="00266822" w:rsidRPr="00266822"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Antigamente não havia tantas mudanças nas organizações, pelo menos não no nível operacional, já que as decisões e outros problemas eram resolvidos pela administração da empresa, então esses funcionários nem sempre sabiam realmente o que estava acontecendo na empresa em que trabalhavam, já executavam apenas seu trabalho, que era muitas vezes um trabalho repetitivo, onde cada um tinha sua função dentro da empresa, que era produzir para aumentar a produtividade, e assim foi durante muito tempo. Mas as mudanças existem, é algo inevitável e as organizações devem se adequar a essas mudanças se quiserem se manter no mercado, então ela deve alterar suas estruturas e fazer novas projeções, e com essas mudanças o comportamento organizacional será influenciado em </w:t>
      </w:r>
      <w:proofErr w:type="gramStart"/>
      <w:r w:rsidRPr="00266822">
        <w:rPr>
          <w:rFonts w:ascii="Times New Roman" w:eastAsia="Times New Roman" w:hAnsi="Times New Roman" w:cs="Times New Roman"/>
          <w:lang w:eastAsia="pt-BR"/>
        </w:rPr>
        <w:t>todos</w:t>
      </w:r>
      <w:proofErr w:type="gramEnd"/>
      <w:r w:rsidRPr="00266822">
        <w:rPr>
          <w:rFonts w:ascii="Times New Roman" w:eastAsia="Times New Roman" w:hAnsi="Times New Roman" w:cs="Times New Roman"/>
          <w:lang w:eastAsia="pt-BR"/>
        </w:rPr>
        <w:t xml:space="preserve"> níveis da organização.</w:t>
      </w:r>
    </w:p>
    <w:p w:rsidR="00DD7C9D" w:rsidRDefault="00266822" w:rsidP="00266822">
      <w:pPr>
        <w:shd w:val="clear" w:color="auto" w:fill="FFFFFF"/>
        <w:spacing w:before="100" w:beforeAutospacing="1" w:after="100" w:afterAutospacing="1" w:line="270" w:lineRule="atLeast"/>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Os gerentes, executivos e outros tomadores de decisões terão que administrar uma mão – de – obra bem diferente daquela com a qual estavam acostumados a lidar, pois eles poderão ser enviados em missões internacionais ou se ficar em seu país </w:t>
      </w:r>
      <w:proofErr w:type="gramStart"/>
      <w:r w:rsidRPr="00266822">
        <w:rPr>
          <w:rFonts w:ascii="Times New Roman" w:eastAsia="Times New Roman" w:hAnsi="Times New Roman" w:cs="Times New Roman"/>
          <w:lang w:eastAsia="pt-BR"/>
        </w:rPr>
        <w:t>terão</w:t>
      </w:r>
      <w:proofErr w:type="gramEnd"/>
      <w:r w:rsidRPr="00266822">
        <w:rPr>
          <w:rFonts w:ascii="Times New Roman" w:eastAsia="Times New Roman" w:hAnsi="Times New Roman" w:cs="Times New Roman"/>
          <w:lang w:eastAsia="pt-BR"/>
        </w:rPr>
        <w:t xml:space="preserve"> que trabalhar com pessoas vindas de outros países. </w:t>
      </w:r>
    </w:p>
    <w:p w:rsidR="00266822" w:rsidRPr="00266822" w:rsidRDefault="00266822" w:rsidP="00266822">
      <w:pPr>
        <w:shd w:val="clear" w:color="auto" w:fill="FFFFFF"/>
        <w:spacing w:before="100" w:beforeAutospacing="1" w:after="100" w:afterAutospacing="1" w:line="270" w:lineRule="atLeast"/>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No geral, os funcionários devem se adaptar as diferenças entre as pessoas de diferentes países. Para ROBBINS (p.13,2002), “A diversidade da força de trabalho significa que as organizações estão se tornando mais heterogêneas em termos de raça, etnia e sexo de seus participantes”.</w:t>
      </w:r>
    </w:p>
    <w:p w:rsidR="00D00577"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Todas essas mudanças fazem com que as pessoas tenham que se adaptar a culturas e lugares d</w:t>
      </w:r>
      <w:r w:rsidR="00DD7C9D">
        <w:rPr>
          <w:rFonts w:ascii="Times New Roman" w:eastAsia="Times New Roman" w:hAnsi="Times New Roman" w:cs="Times New Roman"/>
          <w:lang w:eastAsia="pt-BR"/>
        </w:rPr>
        <w:t>i</w:t>
      </w:r>
      <w:r w:rsidRPr="00266822">
        <w:rPr>
          <w:rFonts w:ascii="Times New Roman" w:eastAsia="Times New Roman" w:hAnsi="Times New Roman" w:cs="Times New Roman"/>
          <w:lang w:eastAsia="pt-BR"/>
        </w:rPr>
        <w:t>ferentes.</w:t>
      </w:r>
      <w:r w:rsidR="00DD7C9D">
        <w:rPr>
          <w:rFonts w:ascii="Times New Roman" w:eastAsia="Times New Roman" w:hAnsi="Times New Roman" w:cs="Times New Roman"/>
          <w:lang w:eastAsia="pt-BR"/>
        </w:rPr>
        <w:t xml:space="preserve"> </w:t>
      </w:r>
    </w:p>
    <w:p w:rsidR="00266822" w:rsidRDefault="00266822" w:rsidP="00266822">
      <w:pPr>
        <w:shd w:val="clear" w:color="auto" w:fill="FFFFFF"/>
        <w:spacing w:before="100" w:beforeAutospacing="1" w:after="100" w:afterAutospacing="1" w:line="270" w:lineRule="atLeast"/>
        <w:jc w:val="both"/>
        <w:rPr>
          <w:rFonts w:ascii="Times New Roman" w:eastAsia="Times New Roman" w:hAnsi="Times New Roman" w:cs="Times New Roman"/>
          <w:lang w:eastAsia="pt-BR"/>
        </w:rPr>
      </w:pPr>
      <w:r w:rsidRPr="00266822">
        <w:rPr>
          <w:rFonts w:ascii="Times New Roman" w:eastAsia="Times New Roman" w:hAnsi="Times New Roman" w:cs="Times New Roman"/>
          <w:lang w:eastAsia="pt-BR"/>
        </w:rPr>
        <w:t xml:space="preserve">Outro fator que também interfere no comportamento das pessoas dentro das empresas é a </w:t>
      </w:r>
      <w:r w:rsidRPr="00D04258">
        <w:rPr>
          <w:rFonts w:ascii="Times New Roman" w:eastAsia="Times New Roman" w:hAnsi="Times New Roman" w:cs="Times New Roman"/>
          <w:lang w:eastAsia="pt-BR"/>
        </w:rPr>
        <w:t>Tecnologia</w:t>
      </w:r>
      <w:r w:rsidRPr="00266822">
        <w:rPr>
          <w:rFonts w:ascii="Times New Roman" w:eastAsia="Times New Roman" w:hAnsi="Times New Roman" w:cs="Times New Roman"/>
          <w:lang w:eastAsia="pt-BR"/>
        </w:rPr>
        <w:t xml:space="preserve"> da informação, pois todos têm que apreender a lhe dar com a </w:t>
      </w:r>
      <w:r w:rsidRPr="00D04258">
        <w:rPr>
          <w:rFonts w:ascii="Times New Roman" w:eastAsia="Times New Roman" w:hAnsi="Times New Roman" w:cs="Times New Roman"/>
          <w:lang w:eastAsia="pt-BR"/>
        </w:rPr>
        <w:t>Tecnologia</w:t>
      </w:r>
      <w:r w:rsidRPr="00266822">
        <w:rPr>
          <w:rFonts w:ascii="Times New Roman" w:eastAsia="Times New Roman" w:hAnsi="Times New Roman" w:cs="Times New Roman"/>
          <w:lang w:eastAsia="pt-BR"/>
        </w:rPr>
        <w:t xml:space="preserve"> se quiserem manter-se no emprego.</w:t>
      </w:r>
    </w:p>
    <w:tbl>
      <w:tblPr>
        <w:tblW w:w="6557"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44"/>
        <w:gridCol w:w="1386"/>
        <w:gridCol w:w="255"/>
        <w:gridCol w:w="500"/>
        <w:gridCol w:w="7943"/>
      </w:tblGrid>
      <w:tr w:rsidR="00C30AAD"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b/>
                <w:bCs/>
                <w:color w:val="000063"/>
                <w:lang w:eastAsia="pt-BR"/>
              </w:rPr>
              <w:t>No.</w:t>
            </w:r>
            <w:r w:rsidRPr="00DF62D7">
              <w:rPr>
                <w:rFonts w:ascii="Times New Roman" w:eastAsia="Times New Roman" w:hAnsi="Times New Roman" w:cs="Times New Roman"/>
                <w:color w:val="000063"/>
                <w:lang w:eastAsia="pt-BR"/>
              </w:rPr>
              <w:t xml:space="preserve"> </w:t>
            </w:r>
          </w:p>
        </w:tc>
        <w:tc>
          <w:tcPr>
            <w:tcW w:w="904" w:type="pct"/>
            <w:gridSpan w:val="3"/>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b/>
                <w:bCs/>
                <w:color w:val="000063"/>
                <w:lang w:eastAsia="pt-BR"/>
              </w:rPr>
              <w:t xml:space="preserve">Hexagrama </w:t>
            </w:r>
          </w:p>
        </w:tc>
        <w:tc>
          <w:tcPr>
            <w:tcW w:w="3475"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DD7C9D"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b/>
                <w:bCs/>
                <w:color w:val="000063"/>
                <w:lang w:eastAsia="pt-BR"/>
              </w:rPr>
              <w:t xml:space="preserve">Resumo das aulas </w:t>
            </w:r>
          </w:p>
        </w:tc>
      </w:tr>
      <w:tr w:rsidR="00C30AAD"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06ED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Aula </w:t>
            </w:r>
            <w:proofErr w:type="gramStart"/>
            <w:r w:rsidRPr="00DF62D7">
              <w:rPr>
                <w:rFonts w:ascii="Times New Roman" w:eastAsia="Times New Roman" w:hAnsi="Times New Roman" w:cs="Times New Roman"/>
                <w:color w:val="000063"/>
                <w:lang w:eastAsia="pt-BR"/>
              </w:rPr>
              <w:t>1</w:t>
            </w:r>
            <w:proofErr w:type="gramEnd"/>
          </w:p>
        </w:tc>
        <w:tc>
          <w:tcPr>
            <w:tcW w:w="904" w:type="pct"/>
            <w:gridSpan w:val="3"/>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pStyle w:val="PargrafodaLista"/>
              <w:numPr>
                <w:ilvl w:val="0"/>
                <w:numId w:val="1"/>
              </w:num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bCs/>
                <w:color w:val="000063"/>
                <w:lang w:eastAsia="pt-BR"/>
              </w:rPr>
              <w:t xml:space="preserve">Alfred </w:t>
            </w:r>
            <w:proofErr w:type="spellStart"/>
            <w:r w:rsidRPr="00DF62D7">
              <w:rPr>
                <w:rFonts w:ascii="Times New Roman" w:eastAsia="Times New Roman" w:hAnsi="Times New Roman" w:cs="Times New Roman"/>
                <w:bCs/>
                <w:color w:val="000063"/>
                <w:lang w:eastAsia="pt-BR"/>
              </w:rPr>
              <w:t>Whitehead</w:t>
            </w:r>
            <w:proofErr w:type="spellEnd"/>
            <w:proofErr w:type="gramStart"/>
            <w:r w:rsidRPr="00DF62D7">
              <w:rPr>
                <w:rFonts w:ascii="Times New Roman" w:eastAsia="Times New Roman" w:hAnsi="Times New Roman" w:cs="Times New Roman"/>
                <w:bCs/>
                <w:color w:val="000063"/>
                <w:lang w:eastAsia="pt-BR"/>
              </w:rPr>
              <w:t xml:space="preserve"> </w:t>
            </w:r>
            <w:r w:rsidRPr="00DF62D7">
              <w:rPr>
                <w:rFonts w:ascii="Times New Roman" w:eastAsia="Times New Roman" w:hAnsi="Times New Roman" w:cs="Times New Roman"/>
                <w:color w:val="000063"/>
                <w:lang w:eastAsia="pt-BR"/>
              </w:rPr>
              <w:t xml:space="preserve"> </w:t>
            </w:r>
          </w:p>
          <w:p w:rsidR="00260003" w:rsidRPr="00DF62D7" w:rsidRDefault="00260003" w:rsidP="00260003">
            <w:pPr>
              <w:pStyle w:val="PargrafodaLista"/>
              <w:numPr>
                <w:ilvl w:val="0"/>
                <w:numId w:val="1"/>
              </w:numPr>
              <w:spacing w:after="0" w:line="240" w:lineRule="auto"/>
              <w:rPr>
                <w:rFonts w:ascii="Times New Roman" w:eastAsia="Times New Roman" w:hAnsi="Times New Roman" w:cs="Times New Roman"/>
                <w:color w:val="000063"/>
                <w:lang w:eastAsia="pt-BR"/>
              </w:rPr>
            </w:pPr>
            <w:proofErr w:type="gramEnd"/>
            <w:r w:rsidRPr="00DF62D7">
              <w:rPr>
                <w:rFonts w:ascii="Times New Roman" w:eastAsia="Times New Roman" w:hAnsi="Times New Roman" w:cs="Times New Roman"/>
                <w:color w:val="000063"/>
                <w:lang w:eastAsia="pt-BR"/>
              </w:rPr>
              <w:t>Howard Gardner</w:t>
            </w:r>
          </w:p>
          <w:p w:rsidR="00260003" w:rsidRPr="00DF62D7" w:rsidRDefault="00260003" w:rsidP="00260003">
            <w:pPr>
              <w:pStyle w:val="PargrafodaLista"/>
              <w:numPr>
                <w:ilvl w:val="0"/>
                <w:numId w:val="1"/>
              </w:num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Paulo Freire</w:t>
            </w:r>
          </w:p>
          <w:p w:rsidR="00260003" w:rsidRPr="00DF62D7" w:rsidRDefault="00260003" w:rsidP="00260003">
            <w:pPr>
              <w:pStyle w:val="PargrafodaLista"/>
              <w:numPr>
                <w:ilvl w:val="0"/>
                <w:numId w:val="1"/>
              </w:num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Peter </w:t>
            </w:r>
            <w:proofErr w:type="spellStart"/>
            <w:r w:rsidRPr="00DF62D7">
              <w:rPr>
                <w:rFonts w:ascii="Times New Roman" w:eastAsia="Times New Roman" w:hAnsi="Times New Roman" w:cs="Times New Roman"/>
                <w:color w:val="000063"/>
                <w:lang w:eastAsia="pt-BR"/>
              </w:rPr>
              <w:t>Senge</w:t>
            </w:r>
            <w:proofErr w:type="spellEnd"/>
            <w:r w:rsidRPr="00DF62D7">
              <w:rPr>
                <w:rFonts w:ascii="Times New Roman" w:eastAsia="Times New Roman" w:hAnsi="Times New Roman" w:cs="Times New Roman"/>
                <w:color w:val="000063"/>
                <w:lang w:eastAsia="pt-BR"/>
              </w:rPr>
              <w:t xml:space="preserve"> </w:t>
            </w:r>
          </w:p>
          <w:p w:rsidR="00260003" w:rsidRPr="00DF62D7" w:rsidRDefault="00260003" w:rsidP="00260003">
            <w:pPr>
              <w:pStyle w:val="PargrafodaLista"/>
              <w:numPr>
                <w:ilvl w:val="0"/>
                <w:numId w:val="1"/>
              </w:num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Daniel </w:t>
            </w:r>
            <w:proofErr w:type="spellStart"/>
            <w:r w:rsidRPr="00DF62D7">
              <w:rPr>
                <w:rFonts w:ascii="Times New Roman" w:eastAsia="Times New Roman" w:hAnsi="Times New Roman" w:cs="Times New Roman"/>
                <w:color w:val="000063"/>
                <w:lang w:eastAsia="pt-BR"/>
              </w:rPr>
              <w:t>Goleman</w:t>
            </w:r>
            <w:proofErr w:type="spellEnd"/>
          </w:p>
          <w:p w:rsidR="00260003" w:rsidRPr="00DF62D7" w:rsidRDefault="00260003" w:rsidP="00260003">
            <w:pPr>
              <w:pStyle w:val="PargrafodaLista"/>
              <w:numPr>
                <w:ilvl w:val="0"/>
                <w:numId w:val="1"/>
              </w:num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Sócrates</w:t>
            </w:r>
          </w:p>
          <w:p w:rsidR="00260003" w:rsidRPr="00DF62D7" w:rsidRDefault="00260003" w:rsidP="00260003">
            <w:pPr>
              <w:spacing w:after="0" w:line="240" w:lineRule="auto"/>
              <w:rPr>
                <w:rFonts w:ascii="Times New Roman" w:eastAsia="Times New Roman" w:hAnsi="Times New Roman" w:cs="Times New Roman"/>
                <w:color w:val="000063"/>
                <w:lang w:eastAsia="pt-BR"/>
              </w:rPr>
            </w:pPr>
          </w:p>
        </w:tc>
        <w:tc>
          <w:tcPr>
            <w:tcW w:w="3475" w:type="pct"/>
            <w:tcBorders>
              <w:top w:val="outset" w:sz="6" w:space="0" w:color="auto"/>
              <w:left w:val="outset" w:sz="6" w:space="0" w:color="auto"/>
              <w:bottom w:val="outset" w:sz="6" w:space="0" w:color="auto"/>
              <w:right w:val="outset" w:sz="6" w:space="0" w:color="auto"/>
            </w:tcBorders>
            <w:vAlign w:val="center"/>
            <w:hideMark/>
          </w:tcPr>
          <w:p w:rsidR="00260003"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A educação e a</w:t>
            </w:r>
            <w:proofErr w:type="gramStart"/>
            <w:r w:rsidR="00D04258">
              <w:rPr>
                <w:rFonts w:ascii="Times New Roman" w:eastAsia="Times New Roman" w:hAnsi="Times New Roman" w:cs="Times New Roman"/>
                <w:color w:val="000063"/>
                <w:lang w:eastAsia="pt-BR"/>
              </w:rPr>
              <w:t xml:space="preserve">  </w:t>
            </w:r>
            <w:proofErr w:type="gramEnd"/>
            <w:r w:rsidRPr="00DF62D7">
              <w:rPr>
                <w:rFonts w:ascii="Times New Roman" w:eastAsia="Times New Roman" w:hAnsi="Times New Roman" w:cs="Times New Roman"/>
                <w:color w:val="000063"/>
                <w:lang w:eastAsia="pt-BR"/>
              </w:rPr>
              <w:t>utilização do conhecimento</w:t>
            </w:r>
          </w:p>
          <w:p w:rsidR="008B5460" w:rsidRDefault="008B5460" w:rsidP="00260003">
            <w:pPr>
              <w:spacing w:after="0" w:line="240" w:lineRule="auto"/>
              <w:rPr>
                <w:rFonts w:ascii="Times New Roman" w:eastAsia="Times New Roman" w:hAnsi="Times New Roman" w:cs="Times New Roman"/>
                <w:color w:val="000063"/>
                <w:lang w:eastAsia="pt-BR"/>
              </w:rPr>
            </w:pPr>
          </w:p>
          <w:p w:rsidR="008B5460" w:rsidRPr="00DF62D7" w:rsidRDefault="008B5460" w:rsidP="00260003">
            <w:pPr>
              <w:spacing w:after="0" w:line="240" w:lineRule="auto"/>
              <w:rPr>
                <w:rFonts w:ascii="Times New Roman" w:eastAsia="Times New Roman" w:hAnsi="Times New Roman" w:cs="Times New Roman"/>
                <w:color w:val="000063"/>
                <w:lang w:eastAsia="pt-BR"/>
              </w:rPr>
            </w:pPr>
          </w:p>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Inteligências Múltiplas </w:t>
            </w:r>
          </w:p>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Pedagogia Revolucionária </w:t>
            </w:r>
          </w:p>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Organizações de Aprendizagem</w:t>
            </w:r>
          </w:p>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Inteligência Emocional </w:t>
            </w:r>
          </w:p>
          <w:p w:rsidR="00260003" w:rsidRPr="00DF62D7" w:rsidRDefault="00260003" w:rsidP="00260003">
            <w:pPr>
              <w:spacing w:after="0" w:line="240" w:lineRule="auto"/>
              <w:rPr>
                <w:rFonts w:ascii="Times New Roman" w:eastAsia="Times New Roman" w:hAnsi="Times New Roman" w:cs="Times New Roman"/>
                <w:color w:val="000063"/>
                <w:lang w:eastAsia="pt-BR"/>
              </w:rPr>
            </w:pPr>
          </w:p>
          <w:p w:rsidR="008B5460" w:rsidRDefault="008B5460" w:rsidP="00260003">
            <w:pPr>
              <w:spacing w:after="0" w:line="240" w:lineRule="auto"/>
              <w:rPr>
                <w:rFonts w:ascii="Times New Roman" w:eastAsia="Times New Roman" w:hAnsi="Times New Roman" w:cs="Times New Roman"/>
                <w:color w:val="000063"/>
                <w:lang w:eastAsia="pt-BR"/>
              </w:rPr>
            </w:pPr>
          </w:p>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Maiêutica </w:t>
            </w:r>
          </w:p>
          <w:p w:rsidR="00260003" w:rsidRPr="00DF62D7" w:rsidRDefault="00260003" w:rsidP="00260003">
            <w:pPr>
              <w:spacing w:after="0" w:line="240" w:lineRule="auto"/>
              <w:rPr>
                <w:rFonts w:ascii="Times New Roman" w:eastAsia="Times New Roman" w:hAnsi="Times New Roman" w:cs="Times New Roman"/>
                <w:color w:val="000063"/>
                <w:lang w:eastAsia="pt-BR"/>
              </w:rPr>
            </w:pPr>
          </w:p>
          <w:p w:rsidR="00260003" w:rsidRPr="00DF62D7" w:rsidRDefault="00260003" w:rsidP="00260003">
            <w:pPr>
              <w:spacing w:after="0" w:line="240" w:lineRule="auto"/>
              <w:rPr>
                <w:rFonts w:ascii="Times New Roman" w:eastAsia="Times New Roman" w:hAnsi="Times New Roman" w:cs="Times New Roman"/>
                <w:color w:val="000063"/>
                <w:lang w:eastAsia="pt-BR"/>
              </w:rPr>
            </w:pPr>
          </w:p>
        </w:tc>
      </w:tr>
      <w:tr w:rsidR="00C30AAD"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06ED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lastRenderedPageBreak/>
              <w:t xml:space="preserve">Aula </w:t>
            </w:r>
            <w:proofErr w:type="gramStart"/>
            <w:r w:rsidRPr="00DF62D7">
              <w:rPr>
                <w:rFonts w:ascii="Times New Roman" w:eastAsia="Times New Roman" w:hAnsi="Times New Roman" w:cs="Times New Roman"/>
                <w:color w:val="000063"/>
                <w:lang w:eastAsia="pt-BR"/>
              </w:rPr>
              <w:t>2</w:t>
            </w:r>
            <w:proofErr w:type="gramEnd"/>
          </w:p>
        </w:tc>
        <w:tc>
          <w:tcPr>
            <w:tcW w:w="904" w:type="pct"/>
            <w:gridSpan w:val="3"/>
            <w:tcBorders>
              <w:top w:val="outset" w:sz="6" w:space="0" w:color="auto"/>
              <w:left w:val="outset" w:sz="6" w:space="0" w:color="auto"/>
              <w:bottom w:val="outset" w:sz="6" w:space="0" w:color="auto"/>
              <w:right w:val="outset" w:sz="6" w:space="0" w:color="auto"/>
            </w:tcBorders>
            <w:vAlign w:val="center"/>
            <w:hideMark/>
          </w:tcPr>
          <w:p w:rsidR="00260003" w:rsidRPr="00DF62D7" w:rsidRDefault="00D00577" w:rsidP="00D00577">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 xml:space="preserve">Definições </w:t>
            </w:r>
            <w:proofErr w:type="spellStart"/>
            <w:proofErr w:type="gramStart"/>
            <w:r>
              <w:rPr>
                <w:rFonts w:ascii="Times New Roman" w:eastAsia="Times New Roman" w:hAnsi="Times New Roman" w:cs="Times New Roman"/>
                <w:color w:val="000063"/>
                <w:lang w:eastAsia="pt-BR"/>
              </w:rPr>
              <w:t>C.</w:t>
            </w:r>
            <w:proofErr w:type="gramEnd"/>
            <w:r>
              <w:rPr>
                <w:rFonts w:ascii="Times New Roman" w:eastAsia="Times New Roman" w:hAnsi="Times New Roman" w:cs="Times New Roman"/>
                <w:color w:val="000063"/>
                <w:lang w:eastAsia="pt-BR"/>
              </w:rPr>
              <w:t>O</w:t>
            </w:r>
            <w:r w:rsidR="00260003" w:rsidRPr="00DF62D7">
              <w:rPr>
                <w:rFonts w:ascii="Times New Roman" w:eastAsia="Times New Roman" w:hAnsi="Times New Roman" w:cs="Times New Roman"/>
                <w:color w:val="000063"/>
                <w:lang w:eastAsia="pt-BR"/>
              </w:rPr>
              <w:t>rganizacional</w:t>
            </w:r>
            <w:proofErr w:type="spellEnd"/>
            <w:r w:rsidR="00260003" w:rsidRPr="00DF62D7">
              <w:rPr>
                <w:rFonts w:ascii="Times New Roman" w:eastAsia="Times New Roman" w:hAnsi="Times New Roman" w:cs="Times New Roman"/>
                <w:color w:val="000063"/>
                <w:lang w:eastAsia="pt-BR"/>
              </w:rPr>
              <w:t xml:space="preserve">  </w:t>
            </w:r>
            <w:proofErr w:type="gramStart"/>
          </w:p>
        </w:tc>
        <w:tc>
          <w:tcPr>
            <w:tcW w:w="3475" w:type="pct"/>
            <w:tcBorders>
              <w:top w:val="outset" w:sz="6" w:space="0" w:color="auto"/>
              <w:left w:val="outset" w:sz="6" w:space="0" w:color="auto"/>
              <w:bottom w:val="outset" w:sz="6" w:space="0" w:color="auto"/>
              <w:right w:val="outset" w:sz="6"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830"/>
            </w:tblGrid>
            <w:tr w:rsidR="00445E74" w:rsidRPr="00DF62D7" w:rsidTr="00D00577">
              <w:tc>
                <w:tcPr>
                  <w:tcW w:w="1908" w:type="dxa"/>
                </w:tcPr>
                <w:p w:rsidR="00445E74" w:rsidRPr="00DF62D7" w:rsidRDefault="00D00577" w:rsidP="00F75A93">
                  <w:pPr>
                    <w:rPr>
                      <w:rFonts w:ascii="Times New Roman" w:hAnsi="Times New Roman" w:cs="Times New Roman"/>
                      <w:b/>
                    </w:rPr>
                  </w:pPr>
                  <w:proofErr w:type="gramEnd"/>
                  <w:r>
                    <w:rPr>
                      <w:rFonts w:ascii="Times New Roman" w:hAnsi="Times New Roman" w:cs="Times New Roman"/>
                      <w:b/>
                    </w:rPr>
                    <w:t>A</w:t>
                  </w:r>
                  <w:r w:rsidR="00445E74" w:rsidRPr="00DF62D7">
                    <w:rPr>
                      <w:rFonts w:ascii="Times New Roman" w:hAnsi="Times New Roman" w:cs="Times New Roman"/>
                      <w:b/>
                    </w:rPr>
                    <w:t xml:space="preserve">utor/Ano </w:t>
                  </w:r>
                </w:p>
              </w:tc>
              <w:tc>
                <w:tcPr>
                  <w:tcW w:w="5830" w:type="dxa"/>
                </w:tcPr>
                <w:p w:rsidR="00445E74" w:rsidRPr="00DF62D7" w:rsidRDefault="00445E74" w:rsidP="00F75A93">
                  <w:pPr>
                    <w:jc w:val="center"/>
                    <w:rPr>
                      <w:rFonts w:ascii="Times New Roman" w:hAnsi="Times New Roman" w:cs="Times New Roman"/>
                      <w:b/>
                    </w:rPr>
                  </w:pPr>
                  <w:r w:rsidRPr="00DF62D7">
                    <w:rPr>
                      <w:rFonts w:ascii="Times New Roman" w:hAnsi="Times New Roman" w:cs="Times New Roman"/>
                      <w:b/>
                    </w:rPr>
                    <w:t>Conceitos</w:t>
                  </w:r>
                </w:p>
                <w:p w:rsidR="00445E74" w:rsidRPr="00DF62D7" w:rsidRDefault="00445E74" w:rsidP="00F75A93">
                  <w:pPr>
                    <w:jc w:val="center"/>
                    <w:rPr>
                      <w:rFonts w:ascii="Times New Roman" w:hAnsi="Times New Roman" w:cs="Times New Roman"/>
                      <w:b/>
                    </w:rPr>
                  </w:pPr>
                </w:p>
              </w:tc>
            </w:tr>
            <w:tr w:rsidR="00445E74" w:rsidRPr="00DF62D7" w:rsidTr="00D00577">
              <w:tc>
                <w:tcPr>
                  <w:tcW w:w="1908" w:type="dxa"/>
                </w:tcPr>
                <w:p w:rsidR="00445E74" w:rsidRPr="00DF62D7" w:rsidRDefault="00445E74" w:rsidP="00F75A93">
                  <w:pPr>
                    <w:rPr>
                      <w:rFonts w:ascii="Times New Roman" w:hAnsi="Times New Roman" w:cs="Times New Roman"/>
                    </w:rPr>
                  </w:pPr>
                  <w:r w:rsidRPr="00DF62D7">
                    <w:rPr>
                      <w:rFonts w:ascii="Times New Roman" w:hAnsi="Times New Roman" w:cs="Times New Roman"/>
                    </w:rPr>
                    <w:t>Robbins</w:t>
                  </w:r>
                </w:p>
                <w:p w:rsidR="00445E74" w:rsidRPr="00DF62D7" w:rsidRDefault="00445E74" w:rsidP="00F75A93">
                  <w:pPr>
                    <w:rPr>
                      <w:rFonts w:ascii="Times New Roman" w:hAnsi="Times New Roman" w:cs="Times New Roman"/>
                    </w:rPr>
                  </w:pPr>
                  <w:r w:rsidRPr="00DF62D7">
                    <w:rPr>
                      <w:rFonts w:ascii="Times New Roman" w:hAnsi="Times New Roman" w:cs="Times New Roman"/>
                    </w:rPr>
                    <w:t>(2002, p.6)</w:t>
                  </w:r>
                </w:p>
              </w:tc>
              <w:tc>
                <w:tcPr>
                  <w:tcW w:w="5830" w:type="dxa"/>
                </w:tcPr>
                <w:p w:rsidR="00445E74" w:rsidRPr="00DF62D7" w:rsidRDefault="00445E74" w:rsidP="00F75A93">
                  <w:pPr>
                    <w:jc w:val="both"/>
                    <w:rPr>
                      <w:rFonts w:ascii="Times New Roman" w:hAnsi="Times New Roman" w:cs="Times New Roman"/>
                    </w:rPr>
                  </w:pPr>
                  <w:r w:rsidRPr="00DF62D7">
                    <w:rPr>
                      <w:rFonts w:ascii="Times New Roman" w:hAnsi="Times New Roman" w:cs="Times New Roman"/>
                    </w:rPr>
                    <w:t>“É um campo</w:t>
                  </w:r>
                  <w:proofErr w:type="gramStart"/>
                  <w:r w:rsidRPr="00DF62D7">
                    <w:rPr>
                      <w:rFonts w:ascii="Times New Roman" w:hAnsi="Times New Roman" w:cs="Times New Roman"/>
                    </w:rPr>
                    <w:t xml:space="preserve">  </w:t>
                  </w:r>
                  <w:proofErr w:type="gramEnd"/>
                  <w:r w:rsidRPr="00DF62D7">
                    <w:rPr>
                      <w:rFonts w:ascii="Times New Roman" w:hAnsi="Times New Roman" w:cs="Times New Roman"/>
                    </w:rPr>
                    <w:t>de estudos que investiga o impacto que indivíduos, grupos e a estrutura têm sobre o comportamento dentro das organizações, com o propósito de utilizar esse conhecimento para promover a melhoria da eficácia organizacional “ .</w:t>
                  </w:r>
                </w:p>
                <w:p w:rsidR="00445E74" w:rsidRPr="00DF62D7" w:rsidRDefault="00445E74" w:rsidP="00F75A93">
                  <w:pPr>
                    <w:rPr>
                      <w:rFonts w:ascii="Times New Roman" w:hAnsi="Times New Roman" w:cs="Times New Roman"/>
                    </w:rPr>
                  </w:pPr>
                </w:p>
              </w:tc>
            </w:tr>
            <w:tr w:rsidR="00445E74" w:rsidRPr="00DF62D7" w:rsidTr="00D00577">
              <w:tc>
                <w:tcPr>
                  <w:tcW w:w="1908" w:type="dxa"/>
                </w:tcPr>
                <w:p w:rsidR="00445E74" w:rsidRPr="00DF62D7" w:rsidRDefault="00445E74" w:rsidP="00F75A93">
                  <w:pPr>
                    <w:rPr>
                      <w:rFonts w:ascii="Times New Roman" w:hAnsi="Times New Roman" w:cs="Times New Roman"/>
                    </w:rPr>
                  </w:pPr>
                  <w:proofErr w:type="spellStart"/>
                  <w:r w:rsidRPr="00DF62D7">
                    <w:rPr>
                      <w:rFonts w:ascii="Times New Roman" w:hAnsi="Times New Roman" w:cs="Times New Roman"/>
                    </w:rPr>
                    <w:t>Dubrin</w:t>
                  </w:r>
                  <w:proofErr w:type="spellEnd"/>
                </w:p>
                <w:p w:rsidR="00445E74" w:rsidRPr="00DF62D7" w:rsidRDefault="00445E74" w:rsidP="00F75A93">
                  <w:pPr>
                    <w:rPr>
                      <w:rFonts w:ascii="Times New Roman" w:hAnsi="Times New Roman" w:cs="Times New Roman"/>
                    </w:rPr>
                  </w:pPr>
                  <w:r w:rsidRPr="00DF62D7">
                    <w:rPr>
                      <w:rFonts w:ascii="Times New Roman" w:hAnsi="Times New Roman" w:cs="Times New Roman"/>
                    </w:rPr>
                    <w:t>(2003, p.2)</w:t>
                  </w:r>
                </w:p>
              </w:tc>
              <w:tc>
                <w:tcPr>
                  <w:tcW w:w="5830" w:type="dxa"/>
                </w:tcPr>
                <w:p w:rsidR="00445E74" w:rsidRPr="00DF62D7" w:rsidRDefault="00445E74" w:rsidP="00F75A93">
                  <w:pPr>
                    <w:jc w:val="both"/>
                    <w:rPr>
                      <w:rFonts w:ascii="Times New Roman" w:hAnsi="Times New Roman" w:cs="Times New Roman"/>
                    </w:rPr>
                  </w:pPr>
                  <w:r w:rsidRPr="00DF62D7">
                    <w:rPr>
                      <w:rFonts w:ascii="Times New Roman" w:hAnsi="Times New Roman" w:cs="Times New Roman"/>
                    </w:rPr>
                    <w:t>“É o comportamento humano no local de trabalho, a interação entre as pessoas e a organização em si”.</w:t>
                  </w:r>
                </w:p>
                <w:p w:rsidR="00445E74" w:rsidRPr="00DF62D7" w:rsidRDefault="00445E74" w:rsidP="00F75A93">
                  <w:pPr>
                    <w:jc w:val="both"/>
                    <w:rPr>
                      <w:rFonts w:ascii="Times New Roman" w:hAnsi="Times New Roman" w:cs="Times New Roman"/>
                    </w:rPr>
                  </w:pPr>
                </w:p>
              </w:tc>
            </w:tr>
            <w:tr w:rsidR="00445E74" w:rsidRPr="00DF62D7" w:rsidTr="00D00577">
              <w:tc>
                <w:tcPr>
                  <w:tcW w:w="1908" w:type="dxa"/>
                </w:tcPr>
                <w:p w:rsidR="00445E74" w:rsidRPr="00DF62D7" w:rsidRDefault="00445E74" w:rsidP="00F75A93">
                  <w:pPr>
                    <w:rPr>
                      <w:rFonts w:ascii="Times New Roman" w:hAnsi="Times New Roman" w:cs="Times New Roman"/>
                      <w:lang w:val="de-DE"/>
                    </w:rPr>
                  </w:pPr>
                  <w:r w:rsidRPr="00DF62D7">
                    <w:rPr>
                      <w:rFonts w:ascii="Times New Roman" w:hAnsi="Times New Roman" w:cs="Times New Roman"/>
                      <w:lang w:val="de-DE"/>
                    </w:rPr>
                    <w:t>Wagner III e Hohlenbeck</w:t>
                  </w:r>
                </w:p>
                <w:p w:rsidR="00445E74" w:rsidRPr="00DF62D7" w:rsidRDefault="00445E74" w:rsidP="00F75A93">
                  <w:pPr>
                    <w:rPr>
                      <w:rFonts w:ascii="Times New Roman" w:hAnsi="Times New Roman" w:cs="Times New Roman"/>
                      <w:lang w:val="de-DE"/>
                    </w:rPr>
                  </w:pPr>
                  <w:r w:rsidRPr="00DF62D7">
                    <w:rPr>
                      <w:rFonts w:ascii="Times New Roman" w:hAnsi="Times New Roman" w:cs="Times New Roman"/>
                      <w:lang w:val="de-DE"/>
                    </w:rPr>
                    <w:t>(2003, p. 6)</w:t>
                  </w:r>
                </w:p>
                <w:p w:rsidR="00445E74" w:rsidRPr="00DF62D7" w:rsidRDefault="00445E74" w:rsidP="00F75A93">
                  <w:pPr>
                    <w:rPr>
                      <w:rFonts w:ascii="Times New Roman" w:hAnsi="Times New Roman" w:cs="Times New Roman"/>
                      <w:lang w:val="de-DE"/>
                    </w:rPr>
                  </w:pPr>
                </w:p>
                <w:p w:rsidR="00445E74" w:rsidRPr="00DF62D7" w:rsidRDefault="00445E74" w:rsidP="00F75A93">
                  <w:pPr>
                    <w:rPr>
                      <w:rFonts w:ascii="Times New Roman" w:hAnsi="Times New Roman" w:cs="Times New Roman"/>
                      <w:lang w:val="de-DE"/>
                    </w:rPr>
                  </w:pPr>
                </w:p>
                <w:p w:rsidR="00445E74" w:rsidRPr="00DF62D7" w:rsidRDefault="00445E74" w:rsidP="00F75A93">
                  <w:pPr>
                    <w:rPr>
                      <w:rFonts w:ascii="Times New Roman" w:hAnsi="Times New Roman" w:cs="Times New Roman"/>
                      <w:lang w:val="de-DE"/>
                    </w:rPr>
                  </w:pPr>
                </w:p>
              </w:tc>
              <w:tc>
                <w:tcPr>
                  <w:tcW w:w="5830" w:type="dxa"/>
                </w:tcPr>
                <w:p w:rsidR="00445E74" w:rsidRPr="00DF62D7" w:rsidRDefault="00445E74" w:rsidP="00F75A93">
                  <w:pPr>
                    <w:jc w:val="both"/>
                    <w:rPr>
                      <w:rFonts w:ascii="Times New Roman" w:hAnsi="Times New Roman" w:cs="Times New Roman"/>
                    </w:rPr>
                  </w:pPr>
                  <w:r w:rsidRPr="00DF62D7">
                    <w:rPr>
                      <w:rFonts w:ascii="Times New Roman" w:hAnsi="Times New Roman" w:cs="Times New Roman"/>
                    </w:rPr>
                    <w:t xml:space="preserve">“É um campo de estudo voltado a prever, explicar, compreender e modificar o comportamento humano no contexto das empresas {...}". Enfoca comportamentos observáveis {...}. Busca facilitar o entendimento de processos grupais e organizacionais. </w:t>
                  </w:r>
                </w:p>
                <w:p w:rsidR="00445E74" w:rsidRPr="00DF62D7" w:rsidRDefault="00445E74" w:rsidP="00F75A93">
                  <w:pPr>
                    <w:jc w:val="both"/>
                    <w:rPr>
                      <w:rFonts w:ascii="Times New Roman" w:hAnsi="Times New Roman" w:cs="Times New Roman"/>
                    </w:rPr>
                  </w:pPr>
                  <w:r w:rsidRPr="00DF62D7">
                    <w:rPr>
                      <w:rFonts w:ascii="Times New Roman" w:hAnsi="Times New Roman" w:cs="Times New Roman"/>
                    </w:rPr>
                    <w:t xml:space="preserve"> </w:t>
                  </w:r>
                </w:p>
              </w:tc>
            </w:tr>
          </w:tbl>
          <w:p w:rsidR="00260003" w:rsidRPr="00DF62D7" w:rsidRDefault="00260003" w:rsidP="00260003">
            <w:pPr>
              <w:spacing w:after="0" w:line="240" w:lineRule="auto"/>
              <w:rPr>
                <w:rFonts w:ascii="Times New Roman" w:eastAsia="Times New Roman" w:hAnsi="Times New Roman" w:cs="Times New Roman"/>
                <w:color w:val="000063"/>
                <w:lang w:eastAsia="pt-BR"/>
              </w:rPr>
            </w:pPr>
          </w:p>
        </w:tc>
      </w:tr>
      <w:tr w:rsidR="00206ED9"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06ED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Aula </w:t>
            </w:r>
            <w:proofErr w:type="gramStart"/>
            <w:r w:rsidRPr="00DF62D7">
              <w:rPr>
                <w:rFonts w:ascii="Times New Roman" w:eastAsia="Times New Roman" w:hAnsi="Times New Roman" w:cs="Times New Roman"/>
                <w:color w:val="000063"/>
                <w:lang w:eastAsia="pt-BR"/>
              </w:rPr>
              <w:t>3</w:t>
            </w:r>
            <w:proofErr w:type="gramEnd"/>
          </w:p>
        </w:tc>
        <w:tc>
          <w:tcPr>
            <w:tcW w:w="598" w:type="pct"/>
            <w:tcBorders>
              <w:top w:val="outset" w:sz="6" w:space="0" w:color="auto"/>
              <w:left w:val="outset" w:sz="6" w:space="0" w:color="auto"/>
              <w:bottom w:val="outset" w:sz="6" w:space="0" w:color="auto"/>
              <w:right w:val="outset" w:sz="6" w:space="0" w:color="auto"/>
            </w:tcBorders>
            <w:vAlign w:val="center"/>
          </w:tcPr>
          <w:p w:rsidR="00260003" w:rsidRPr="00DF62D7" w:rsidRDefault="008B5460"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Visão Sistêmica</w:t>
            </w:r>
            <w:proofErr w:type="gramStart"/>
            <w:r>
              <w:rPr>
                <w:rFonts w:ascii="Times New Roman" w:eastAsia="Times New Roman" w:hAnsi="Times New Roman" w:cs="Times New Roman"/>
                <w:color w:val="000063"/>
                <w:lang w:eastAsia="pt-BR"/>
              </w:rPr>
              <w:t xml:space="preserve">  </w:t>
            </w:r>
          </w:p>
        </w:tc>
        <w:tc>
          <w:tcPr>
            <w:tcW w:w="3781" w:type="pct"/>
            <w:gridSpan w:val="3"/>
            <w:tcBorders>
              <w:top w:val="outset" w:sz="6" w:space="0" w:color="auto"/>
              <w:left w:val="outset" w:sz="6" w:space="0" w:color="auto"/>
              <w:bottom w:val="outset" w:sz="6" w:space="0" w:color="auto"/>
              <w:right w:val="outset" w:sz="6" w:space="0" w:color="auto"/>
            </w:tcBorders>
            <w:vAlign w:val="center"/>
            <w:hideMark/>
          </w:tcPr>
          <w:p w:rsidR="00266822" w:rsidRDefault="00266822" w:rsidP="00260003">
            <w:pPr>
              <w:spacing w:after="0" w:line="240" w:lineRule="auto"/>
              <w:rPr>
                <w:rFonts w:ascii="Times New Roman" w:hAnsi="Times New Roman" w:cs="Times New Roman"/>
                <w:lang w:val="pt-PT"/>
              </w:rPr>
            </w:pPr>
            <w:proofErr w:type="gramEnd"/>
          </w:p>
          <w:p w:rsidR="00260003" w:rsidRPr="00DF62D7" w:rsidRDefault="00445E74" w:rsidP="00260003">
            <w:pPr>
              <w:spacing w:after="0" w:line="240" w:lineRule="auto"/>
              <w:rPr>
                <w:rFonts w:ascii="Times New Roman" w:hAnsi="Times New Roman" w:cs="Times New Roman"/>
                <w:lang w:val="pt-PT"/>
              </w:rPr>
            </w:pPr>
            <w:r w:rsidRPr="00DF62D7">
              <w:rPr>
                <w:rFonts w:ascii="Times New Roman" w:hAnsi="Times New Roman" w:cs="Times New Roman"/>
                <w:lang w:val="pt-PT"/>
              </w:rPr>
              <w:t xml:space="preserve">A </w:t>
            </w:r>
            <w:r w:rsidRPr="00DF62D7">
              <w:rPr>
                <w:rFonts w:ascii="Times New Roman" w:hAnsi="Times New Roman" w:cs="Times New Roman"/>
                <w:b/>
                <w:bCs/>
                <w:lang w:val="pt-PT"/>
              </w:rPr>
              <w:t>teoria geral de sistemas</w:t>
            </w:r>
            <w:r w:rsidRPr="00DF62D7">
              <w:rPr>
                <w:rFonts w:ascii="Times New Roman" w:hAnsi="Times New Roman" w:cs="Times New Roman"/>
                <w:lang w:val="pt-PT"/>
              </w:rPr>
              <w:t xml:space="preserve"> (também conhecida pela sigla, T.G.S.) surgiu com os trabalhos do biólogo alemão </w:t>
            </w:r>
            <w:r w:rsidRPr="00DF62D7">
              <w:rPr>
                <w:rFonts w:ascii="Times New Roman" w:hAnsi="Times New Roman" w:cs="Times New Roman"/>
                <w:lang w:val="pt-PT"/>
              </w:rPr>
              <w:fldChar w:fldCharType="begin"/>
            </w:r>
            <w:r w:rsidRPr="00DF62D7">
              <w:rPr>
                <w:rFonts w:ascii="Times New Roman" w:hAnsi="Times New Roman" w:cs="Times New Roman"/>
                <w:lang w:val="pt-PT"/>
              </w:rPr>
              <w:instrText xml:space="preserve"> HYPERLINK "http://pt.wikipedia.org/wiki/Ludwig_von_Bertalanffy" \o "Ludwig von Bertalanffy" </w:instrText>
            </w:r>
            <w:r w:rsidRPr="00DF62D7">
              <w:rPr>
                <w:rFonts w:ascii="Times New Roman" w:hAnsi="Times New Roman" w:cs="Times New Roman"/>
                <w:lang w:val="pt-PT"/>
              </w:rPr>
              <w:fldChar w:fldCharType="separate"/>
            </w:r>
            <w:r w:rsidRPr="00DF62D7">
              <w:rPr>
                <w:rStyle w:val="Hyperlink"/>
                <w:rFonts w:ascii="Times New Roman" w:hAnsi="Times New Roman" w:cs="Times New Roman"/>
                <w:lang w:val="pt-PT"/>
              </w:rPr>
              <w:t xml:space="preserve">Ludwig </w:t>
            </w:r>
            <w:proofErr w:type="gramStart"/>
            <w:r w:rsidRPr="00DF62D7">
              <w:rPr>
                <w:rStyle w:val="Hyperlink"/>
                <w:rFonts w:ascii="Times New Roman" w:hAnsi="Times New Roman" w:cs="Times New Roman"/>
                <w:lang w:val="pt-PT"/>
              </w:rPr>
              <w:t>von</w:t>
            </w:r>
            <w:proofErr w:type="gramEnd"/>
            <w:r w:rsidRPr="00DF62D7">
              <w:rPr>
                <w:rStyle w:val="Hyperlink"/>
                <w:rFonts w:ascii="Times New Roman" w:hAnsi="Times New Roman" w:cs="Times New Roman"/>
                <w:lang w:val="pt-PT"/>
              </w:rPr>
              <w:t xml:space="preserve"> Bertalanffy</w:t>
            </w:r>
            <w:r w:rsidRPr="00DF62D7">
              <w:rPr>
                <w:rFonts w:ascii="Times New Roman" w:hAnsi="Times New Roman" w:cs="Times New Roman"/>
                <w:lang w:val="pt-PT"/>
              </w:rPr>
              <w:fldChar w:fldCharType="end"/>
            </w:r>
            <w:r w:rsidRPr="00DF62D7">
              <w:rPr>
                <w:rFonts w:ascii="Times New Roman" w:hAnsi="Times New Roman" w:cs="Times New Roman"/>
                <w:lang w:val="pt-PT"/>
              </w:rPr>
              <w:t>, publicados entre 1950 e 1968.</w:t>
            </w:r>
          </w:p>
          <w:p w:rsidR="00445E74" w:rsidRPr="00DF62D7" w:rsidRDefault="00445E74" w:rsidP="00260003">
            <w:pPr>
              <w:spacing w:after="0" w:line="240" w:lineRule="auto"/>
              <w:rPr>
                <w:rFonts w:ascii="Times New Roman" w:hAnsi="Times New Roman" w:cs="Times New Roman"/>
                <w:lang w:val="pt-PT"/>
              </w:rPr>
            </w:pPr>
          </w:p>
          <w:p w:rsidR="00445E74" w:rsidRPr="00DF62D7" w:rsidRDefault="00445E74" w:rsidP="006453C7">
            <w:pPr>
              <w:numPr>
                <w:ilvl w:val="1"/>
                <w:numId w:val="3"/>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b/>
                <w:bCs/>
                <w:lang w:val="pt-PT" w:eastAsia="pt-BR"/>
              </w:rPr>
              <w:t>Fechados</w:t>
            </w:r>
            <w:r w:rsidRPr="00DF62D7">
              <w:rPr>
                <w:rFonts w:ascii="Times New Roman" w:eastAsia="Times New Roman" w:hAnsi="Times New Roman" w:cs="Times New Roman"/>
                <w:lang w:val="pt-PT" w:eastAsia="pt-BR"/>
              </w:rPr>
              <w:t>: não apresentam intercâmbio com o meio ambiente que os circunda, sendo assim não recebem</w:t>
            </w:r>
            <w:r w:rsidR="00D00577">
              <w:rPr>
                <w:rFonts w:ascii="Times New Roman" w:eastAsia="Times New Roman" w:hAnsi="Times New Roman" w:cs="Times New Roman"/>
                <w:lang w:val="pt-PT" w:eastAsia="pt-BR"/>
              </w:rPr>
              <w:t xml:space="preserve"> </w:t>
            </w:r>
            <w:r w:rsidRPr="00DF62D7">
              <w:rPr>
                <w:rFonts w:ascii="Times New Roman" w:eastAsia="Times New Roman" w:hAnsi="Times New Roman" w:cs="Times New Roman"/>
                <w:lang w:val="pt-PT" w:eastAsia="pt-BR"/>
              </w:rPr>
              <w:t>nenhuma influencia do ambiente e por outro lado não influenciam. Não recebem nenhum recurso externo</w:t>
            </w:r>
            <w:r w:rsidR="00D00577">
              <w:rPr>
                <w:rFonts w:ascii="Times New Roman" w:eastAsia="Times New Roman" w:hAnsi="Times New Roman" w:cs="Times New Roman"/>
                <w:lang w:val="pt-PT" w:eastAsia="pt-BR"/>
              </w:rPr>
              <w:t xml:space="preserve"> </w:t>
            </w:r>
            <w:r w:rsidRPr="00DF62D7">
              <w:rPr>
                <w:rFonts w:ascii="Times New Roman" w:eastAsia="Times New Roman" w:hAnsi="Times New Roman" w:cs="Times New Roman"/>
                <w:lang w:val="pt-PT" w:eastAsia="pt-BR"/>
              </w:rPr>
              <w:t>e nada produzem que seja enviado para fora.</w:t>
            </w:r>
            <w:r w:rsidRPr="00DF62D7">
              <w:rPr>
                <w:rFonts w:ascii="Times New Roman" w:eastAsia="Times New Roman" w:hAnsi="Times New Roman" w:cs="Times New Roman"/>
                <w:lang w:val="pt-PT" w:eastAsia="pt-BR"/>
              </w:rPr>
              <w:br/>
              <w:t>Ex: A matemática é um sistema fechado, pois não sofrerá nenhuma influência do meio</w:t>
            </w:r>
            <w:r w:rsidR="00D00577">
              <w:rPr>
                <w:rFonts w:ascii="Times New Roman" w:eastAsia="Times New Roman" w:hAnsi="Times New Roman" w:cs="Times New Roman"/>
                <w:lang w:val="pt-PT" w:eastAsia="pt-BR"/>
              </w:rPr>
              <w:t xml:space="preserve"> </w:t>
            </w:r>
            <w:r w:rsidRPr="00DF62D7">
              <w:rPr>
                <w:rFonts w:ascii="Times New Roman" w:eastAsia="Times New Roman" w:hAnsi="Times New Roman" w:cs="Times New Roman"/>
                <w:lang w:val="pt-PT" w:eastAsia="pt-BR"/>
              </w:rPr>
              <w:t xml:space="preserve">ambiente, sempre 1+1 será </w:t>
            </w:r>
            <w:proofErr w:type="gramStart"/>
            <w:r w:rsidRPr="00DF62D7">
              <w:rPr>
                <w:rFonts w:ascii="Times New Roman" w:eastAsia="Times New Roman" w:hAnsi="Times New Roman" w:cs="Times New Roman"/>
                <w:lang w:val="pt-PT" w:eastAsia="pt-BR"/>
              </w:rPr>
              <w:t>2</w:t>
            </w:r>
            <w:proofErr w:type="gramEnd"/>
            <w:r w:rsidRPr="00DF62D7">
              <w:rPr>
                <w:rFonts w:ascii="Times New Roman" w:eastAsia="Times New Roman" w:hAnsi="Times New Roman" w:cs="Times New Roman"/>
                <w:lang w:val="pt-PT" w:eastAsia="pt-BR"/>
              </w:rPr>
              <w:t>.</w:t>
            </w:r>
          </w:p>
          <w:p w:rsidR="00445E74" w:rsidRPr="00DF62D7" w:rsidRDefault="00445E74" w:rsidP="00445E74">
            <w:pPr>
              <w:numPr>
                <w:ilvl w:val="1"/>
                <w:numId w:val="3"/>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b/>
                <w:bCs/>
                <w:lang w:val="pt-PT" w:eastAsia="pt-BR"/>
              </w:rPr>
              <w:t>Abertos</w:t>
            </w:r>
            <w:r w:rsidRPr="00DF62D7">
              <w:rPr>
                <w:rFonts w:ascii="Times New Roman" w:eastAsia="Times New Roman" w:hAnsi="Times New Roman" w:cs="Times New Roman"/>
                <w:lang w:val="pt-PT" w:eastAsia="pt-BR"/>
              </w:rPr>
              <w:t>: são os sistemas que apresentam relações de intercâmbio com o ambiente, por meio de</w:t>
            </w:r>
            <w:r w:rsidR="00D00577">
              <w:rPr>
                <w:rFonts w:ascii="Times New Roman" w:eastAsia="Times New Roman" w:hAnsi="Times New Roman" w:cs="Times New Roman"/>
                <w:lang w:val="pt-PT" w:eastAsia="pt-BR"/>
              </w:rPr>
              <w:t xml:space="preserve"> </w:t>
            </w:r>
            <w:r w:rsidRPr="00DF62D7">
              <w:rPr>
                <w:rFonts w:ascii="Times New Roman" w:eastAsia="Times New Roman" w:hAnsi="Times New Roman" w:cs="Times New Roman"/>
                <w:lang w:val="pt-PT" w:eastAsia="pt-BR"/>
              </w:rPr>
              <w:t>entradas e saídas.</w:t>
            </w:r>
          </w:p>
          <w:p w:rsidR="00445E74" w:rsidRPr="00DF62D7" w:rsidRDefault="00445E74" w:rsidP="00445E74">
            <w:p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lang w:val="pt-PT" w:eastAsia="pt-BR"/>
              </w:rPr>
              <w:t>Os sistemas abertos trocam matéria, energia e informação regularmente com o meio ambiente. São eminentemente adaptativos, isto é,</w:t>
            </w:r>
            <w:r w:rsidRPr="00DF62D7">
              <w:rPr>
                <w:rFonts w:ascii="Times New Roman" w:eastAsia="Times New Roman" w:hAnsi="Times New Roman" w:cs="Times New Roman"/>
                <w:lang w:val="pt-PT" w:eastAsia="pt-BR"/>
              </w:rPr>
              <w:br/>
              <w:t xml:space="preserve">para sobreviver devem reajustar-se constantemente as condições do </w:t>
            </w:r>
            <w:proofErr w:type="gramStart"/>
            <w:r w:rsidRPr="00DF62D7">
              <w:rPr>
                <w:rFonts w:ascii="Times New Roman" w:eastAsia="Times New Roman" w:hAnsi="Times New Roman" w:cs="Times New Roman"/>
                <w:lang w:val="pt-PT" w:eastAsia="pt-BR"/>
              </w:rPr>
              <w:t>meio</w:t>
            </w:r>
            <w:proofErr w:type="gramEnd"/>
          </w:p>
          <w:p w:rsidR="009B4A03" w:rsidRPr="00DF62D7" w:rsidRDefault="009B4A03" w:rsidP="00445E74">
            <w:pPr>
              <w:spacing w:before="100" w:beforeAutospacing="1" w:after="100" w:afterAutospacing="1" w:line="240" w:lineRule="auto"/>
              <w:rPr>
                <w:rFonts w:ascii="Times New Roman" w:hAnsi="Times New Roman" w:cs="Times New Roman"/>
                <w:lang w:val="pt-PT"/>
              </w:rPr>
            </w:pPr>
            <w:r w:rsidRPr="00DF62D7">
              <w:rPr>
                <w:rFonts w:ascii="Times New Roman" w:hAnsi="Times New Roman" w:cs="Times New Roman"/>
                <w:lang w:val="pt-PT"/>
              </w:rPr>
              <w:t xml:space="preserve">As organizações são por definição sistemas </w:t>
            </w:r>
            <w:proofErr w:type="gramStart"/>
            <w:r w:rsidRPr="00DF62D7">
              <w:rPr>
                <w:rFonts w:ascii="Times New Roman" w:hAnsi="Times New Roman" w:cs="Times New Roman"/>
                <w:lang w:val="pt-PT"/>
              </w:rPr>
              <w:t>abertos</w:t>
            </w:r>
            <w:proofErr w:type="gramEnd"/>
            <w:r w:rsidRPr="00DF62D7">
              <w:rPr>
                <w:rFonts w:ascii="Times New Roman" w:hAnsi="Times New Roman" w:cs="Times New Roman"/>
                <w:lang w:val="pt-PT"/>
              </w:rPr>
              <w:t xml:space="preserve">, pois não podem ser adequadamente compreendidas de forma isolada, mas sim pelo inter-relacionamento entre diversas variáveis internas e externas, que afetam seu comportamento. Tal como os organismos vivos, as organizações têm seis funções primárias ou principais, que mantêm estreita relação entre si, mas que podem ser estudadas </w:t>
            </w:r>
            <w:proofErr w:type="gramStart"/>
            <w:r w:rsidRPr="00DF62D7">
              <w:rPr>
                <w:rFonts w:ascii="Times New Roman" w:hAnsi="Times New Roman" w:cs="Times New Roman"/>
                <w:lang w:val="pt-PT"/>
              </w:rPr>
              <w:t>individualmente</w:t>
            </w:r>
            <w:proofErr w:type="gramEnd"/>
          </w:p>
          <w:p w:rsidR="009B4A03" w:rsidRPr="00DF62D7" w:rsidRDefault="009B4A03" w:rsidP="009B4A03">
            <w:pPr>
              <w:pStyle w:val="Default"/>
              <w:rPr>
                <w:sz w:val="22"/>
                <w:szCs w:val="22"/>
              </w:rPr>
            </w:pPr>
          </w:p>
          <w:p w:rsidR="009B4A03" w:rsidRPr="00DF62D7" w:rsidRDefault="009B4A03" w:rsidP="009B4A03">
            <w:pPr>
              <w:pStyle w:val="Default"/>
              <w:rPr>
                <w:sz w:val="22"/>
                <w:szCs w:val="22"/>
              </w:rPr>
            </w:pPr>
            <w:r w:rsidRPr="00DF62D7">
              <w:rPr>
                <w:b/>
                <w:bCs/>
                <w:sz w:val="22"/>
                <w:szCs w:val="22"/>
              </w:rPr>
              <w:t xml:space="preserve">Quais as diferenças entre sistemas abertos e fechados? </w:t>
            </w:r>
          </w:p>
          <w:p w:rsidR="009B4A03" w:rsidRPr="00DF62D7" w:rsidRDefault="009B4A03" w:rsidP="009B4A03">
            <w:pPr>
              <w:pStyle w:val="Default"/>
              <w:rPr>
                <w:sz w:val="22"/>
                <w:szCs w:val="22"/>
              </w:rPr>
            </w:pPr>
            <w:r w:rsidRPr="00DF62D7">
              <w:rPr>
                <w:b/>
                <w:bCs/>
                <w:sz w:val="22"/>
                <w:szCs w:val="22"/>
              </w:rPr>
              <w:t xml:space="preserve">Os sistemas abertos </w:t>
            </w:r>
            <w:r w:rsidRPr="00DF62D7">
              <w:rPr>
                <w:sz w:val="22"/>
                <w:szCs w:val="22"/>
              </w:rPr>
              <w:t xml:space="preserve">trocam matéria e energia regularmente com o meio ambiente, fundamental para a sobrevivência. Ex. empresas, organizações. </w:t>
            </w:r>
          </w:p>
          <w:p w:rsidR="009B4A03" w:rsidRPr="00DF62D7" w:rsidRDefault="009B4A03" w:rsidP="009B4A03">
            <w:pPr>
              <w:spacing w:before="100" w:beforeAutospacing="1" w:after="100" w:afterAutospacing="1" w:line="240" w:lineRule="auto"/>
              <w:rPr>
                <w:rFonts w:ascii="Times New Roman" w:hAnsi="Times New Roman" w:cs="Times New Roman"/>
              </w:rPr>
            </w:pPr>
            <w:r w:rsidRPr="00DF62D7">
              <w:rPr>
                <w:rFonts w:ascii="Times New Roman" w:hAnsi="Times New Roman" w:cs="Times New Roman"/>
                <w:b/>
                <w:bCs/>
              </w:rPr>
              <w:t xml:space="preserve">Os sistemas fechados </w:t>
            </w:r>
            <w:r w:rsidRPr="00DF62D7">
              <w:rPr>
                <w:rFonts w:ascii="Times New Roman" w:hAnsi="Times New Roman" w:cs="Times New Roman"/>
              </w:rPr>
              <w:t>nada recebem (recurso externo), tampouco, nada fornecem ao seu ambiente. Ex. sistema de um relógio.</w:t>
            </w:r>
          </w:p>
          <w:p w:rsidR="009B4A03" w:rsidRPr="00DF62D7" w:rsidRDefault="009B4A03" w:rsidP="009B4A03">
            <w:pPr>
              <w:pStyle w:val="Default"/>
              <w:rPr>
                <w:sz w:val="22"/>
                <w:szCs w:val="22"/>
              </w:rPr>
            </w:pPr>
          </w:p>
          <w:p w:rsidR="009B4A03" w:rsidRPr="00DF62D7" w:rsidRDefault="009B4A03" w:rsidP="009B4A03">
            <w:pPr>
              <w:pStyle w:val="Default"/>
              <w:rPr>
                <w:sz w:val="22"/>
                <w:szCs w:val="22"/>
              </w:rPr>
            </w:pPr>
            <w:r w:rsidRPr="00DF62D7">
              <w:rPr>
                <w:b/>
                <w:bCs/>
                <w:sz w:val="22"/>
                <w:szCs w:val="22"/>
              </w:rPr>
              <w:t xml:space="preserve">O que significa sistema aberto? Dê exemplos de sistemas abertos: </w:t>
            </w:r>
          </w:p>
          <w:p w:rsidR="009B4A03" w:rsidRPr="00DF62D7" w:rsidRDefault="009B4A03" w:rsidP="009B4A03">
            <w:pPr>
              <w:spacing w:before="100" w:beforeAutospacing="1" w:after="100" w:afterAutospacing="1" w:line="240" w:lineRule="auto"/>
              <w:rPr>
                <w:rFonts w:ascii="Times New Roman" w:hAnsi="Times New Roman" w:cs="Times New Roman"/>
              </w:rPr>
            </w:pPr>
            <w:r w:rsidRPr="00DF62D7">
              <w:rPr>
                <w:rFonts w:ascii="Times New Roman" w:hAnsi="Times New Roman" w:cs="Times New Roman"/>
              </w:rPr>
              <w:t>São adaptativos, isto é, para sobreviver devem reajustar-se constantemente às condições do meio</w:t>
            </w:r>
            <w:r w:rsidRPr="00DF62D7">
              <w:rPr>
                <w:rFonts w:ascii="Times New Roman" w:hAnsi="Times New Roman" w:cs="Times New Roman"/>
                <w:b/>
                <w:bCs/>
              </w:rPr>
              <w:t xml:space="preserve">. </w:t>
            </w:r>
            <w:r w:rsidRPr="00DF62D7">
              <w:rPr>
                <w:rFonts w:ascii="Times New Roman" w:hAnsi="Times New Roman" w:cs="Times New Roman"/>
              </w:rPr>
              <w:t>Ex</w:t>
            </w:r>
            <w:r w:rsidRPr="00DF62D7">
              <w:rPr>
                <w:rFonts w:ascii="Times New Roman" w:hAnsi="Times New Roman" w:cs="Times New Roman"/>
                <w:b/>
                <w:bCs/>
                <w:i/>
                <w:iCs/>
              </w:rPr>
              <w:t xml:space="preserve">. </w:t>
            </w:r>
            <w:r w:rsidRPr="00DF62D7">
              <w:rPr>
                <w:rFonts w:ascii="Times New Roman" w:hAnsi="Times New Roman" w:cs="Times New Roman"/>
              </w:rPr>
              <w:t xml:space="preserve">empresas, organizações militares, partidos políticos, organizações </w:t>
            </w:r>
            <w:proofErr w:type="gramStart"/>
            <w:r w:rsidRPr="00DF62D7">
              <w:rPr>
                <w:rFonts w:ascii="Times New Roman" w:hAnsi="Times New Roman" w:cs="Times New Roman"/>
              </w:rPr>
              <w:t>governamentais</w:t>
            </w:r>
            <w:proofErr w:type="gramEnd"/>
          </w:p>
          <w:p w:rsidR="009B4A03" w:rsidRPr="00DF62D7" w:rsidRDefault="006B3BC4" w:rsidP="009B4A03">
            <w:pPr>
              <w:spacing w:before="100" w:beforeAutospacing="1" w:after="100" w:afterAutospacing="1" w:line="240" w:lineRule="auto"/>
              <w:rPr>
                <w:rFonts w:ascii="Times New Roman" w:eastAsia="Times New Roman" w:hAnsi="Times New Roman" w:cs="Times New Roman"/>
                <w:color w:val="FF0000"/>
                <w:u w:val="single"/>
                <w:lang w:val="pt-PT" w:eastAsia="pt-BR"/>
              </w:rPr>
            </w:pPr>
            <w:r w:rsidRPr="00DF62D7">
              <w:rPr>
                <w:rFonts w:ascii="Times New Roman" w:eastAsia="Times New Roman" w:hAnsi="Times New Roman" w:cs="Times New Roman"/>
                <w:color w:val="FF0000"/>
                <w:u w:val="single"/>
                <w:lang w:val="pt-PT" w:eastAsia="pt-BR"/>
              </w:rPr>
              <w:t>Componentes e características de um sistema</w:t>
            </w:r>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u w:val="single"/>
                <w:lang w:val="pt-PT" w:eastAsia="pt-BR"/>
              </w:rPr>
              <w:t>Insumos</w:t>
            </w:r>
            <w:r w:rsidRPr="00DF62D7">
              <w:rPr>
                <w:rFonts w:ascii="Times New Roman" w:eastAsia="Times New Roman" w:hAnsi="Times New Roman" w:cs="Times New Roman"/>
                <w:lang w:val="pt-PT" w:eastAsia="pt-BR"/>
              </w:rPr>
              <w:t xml:space="preserve"> </w:t>
            </w:r>
            <w:proofErr w:type="gramStart"/>
            <w:r w:rsidRPr="00DF62D7">
              <w:rPr>
                <w:rFonts w:ascii="Times New Roman" w:eastAsia="Times New Roman" w:hAnsi="Times New Roman" w:cs="Times New Roman"/>
                <w:lang w:val="pt-PT" w:eastAsia="pt-BR"/>
              </w:rPr>
              <w:t xml:space="preserve">( </w:t>
            </w:r>
            <w:proofErr w:type="gramEnd"/>
            <w:r w:rsidRPr="00DF62D7">
              <w:rPr>
                <w:rFonts w:ascii="Times New Roman" w:eastAsia="Times New Roman" w:hAnsi="Times New Roman" w:cs="Times New Roman"/>
                <w:lang w:val="pt-PT" w:eastAsia="pt-BR"/>
              </w:rPr>
              <w:t>entradas, inputs )Recursos materiais, humanos, financeiros e tecnológicos (máquinas, matéria-prima,capital de giro )</w:t>
            </w:r>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u w:val="single"/>
                <w:lang w:val="pt-PT" w:eastAsia="pt-BR"/>
              </w:rPr>
              <w:t xml:space="preserve">Processamento </w:t>
            </w:r>
            <w:proofErr w:type="gramStart"/>
            <w:r w:rsidRPr="00DF62D7">
              <w:rPr>
                <w:rFonts w:ascii="Times New Roman" w:eastAsia="Times New Roman" w:hAnsi="Times New Roman" w:cs="Times New Roman"/>
                <w:u w:val="single"/>
                <w:lang w:val="pt-PT" w:eastAsia="pt-BR"/>
              </w:rPr>
              <w:t xml:space="preserve">( </w:t>
            </w:r>
            <w:proofErr w:type="gramEnd"/>
            <w:r w:rsidRPr="00DF62D7">
              <w:rPr>
                <w:rFonts w:ascii="Times New Roman" w:eastAsia="Times New Roman" w:hAnsi="Times New Roman" w:cs="Times New Roman"/>
                <w:u w:val="single"/>
                <w:lang w:val="pt-PT" w:eastAsia="pt-BR"/>
              </w:rPr>
              <w:t>Throughput)</w:t>
            </w:r>
            <w:r w:rsidRPr="00DF62D7">
              <w:rPr>
                <w:rFonts w:ascii="Times New Roman" w:eastAsia="Times New Roman" w:hAnsi="Times New Roman" w:cs="Times New Roman"/>
                <w:lang w:val="pt-PT" w:eastAsia="pt-BR"/>
              </w:rPr>
              <w:t xml:space="preserve"> tranformar insumos em algo desejável </w:t>
            </w:r>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u w:val="single"/>
                <w:lang w:val="pt-PT" w:eastAsia="pt-BR"/>
              </w:rPr>
              <w:t>Exsumos</w:t>
            </w:r>
            <w:r w:rsidRPr="00DF62D7">
              <w:rPr>
                <w:rFonts w:ascii="Times New Roman" w:eastAsia="Times New Roman" w:hAnsi="Times New Roman" w:cs="Times New Roman"/>
                <w:lang w:val="pt-PT" w:eastAsia="pt-BR"/>
              </w:rPr>
              <w:t xml:space="preserve"> </w:t>
            </w:r>
            <w:proofErr w:type="gramStart"/>
            <w:r w:rsidRPr="00DF62D7">
              <w:rPr>
                <w:rFonts w:ascii="Times New Roman" w:eastAsia="Times New Roman" w:hAnsi="Times New Roman" w:cs="Times New Roman"/>
                <w:lang w:val="pt-PT" w:eastAsia="pt-BR"/>
              </w:rPr>
              <w:t xml:space="preserve">( </w:t>
            </w:r>
            <w:proofErr w:type="gramEnd"/>
            <w:r w:rsidRPr="00DF62D7">
              <w:rPr>
                <w:rFonts w:ascii="Times New Roman" w:eastAsia="Times New Roman" w:hAnsi="Times New Roman" w:cs="Times New Roman"/>
                <w:lang w:val="pt-PT" w:eastAsia="pt-BR"/>
              </w:rPr>
              <w:t>produto, output) os insumos, após serem processados, serão transformados em um produto que será colocado no meio ambiente. Ex. GM o produto será automóveis</w:t>
            </w:r>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proofErr w:type="gramStart"/>
            <w:r w:rsidRPr="00DF62D7">
              <w:rPr>
                <w:rFonts w:ascii="Times New Roman" w:eastAsia="Times New Roman" w:hAnsi="Times New Roman" w:cs="Times New Roman"/>
                <w:u w:val="single"/>
                <w:lang w:val="pt-PT" w:eastAsia="pt-BR"/>
              </w:rPr>
              <w:t>Entropia</w:t>
            </w:r>
            <w:r w:rsidRPr="00DF62D7">
              <w:rPr>
                <w:rFonts w:ascii="Times New Roman" w:eastAsia="Times New Roman" w:hAnsi="Times New Roman" w:cs="Times New Roman"/>
                <w:lang w:val="pt-PT" w:eastAsia="pt-BR"/>
              </w:rPr>
              <w:t xml:space="preserve"> .</w:t>
            </w:r>
            <w:proofErr w:type="gramEnd"/>
            <w:r w:rsidRPr="00DF62D7">
              <w:rPr>
                <w:rFonts w:ascii="Times New Roman" w:eastAsia="Times New Roman" w:hAnsi="Times New Roman" w:cs="Times New Roman"/>
                <w:lang w:val="pt-PT" w:eastAsia="pt-BR"/>
              </w:rPr>
              <w:t xml:space="preserve"> </w:t>
            </w:r>
            <w:proofErr w:type="gramStart"/>
            <w:r w:rsidRPr="00DF62D7">
              <w:rPr>
                <w:rFonts w:ascii="Times New Roman" w:eastAsia="Times New Roman" w:hAnsi="Times New Roman" w:cs="Times New Roman"/>
                <w:lang w:val="pt-PT" w:eastAsia="pt-BR"/>
              </w:rPr>
              <w:t xml:space="preserve">( </w:t>
            </w:r>
            <w:proofErr w:type="gramEnd"/>
            <w:r w:rsidRPr="00DF62D7">
              <w:rPr>
                <w:rFonts w:ascii="Times New Roman" w:eastAsia="Times New Roman" w:hAnsi="Times New Roman" w:cs="Times New Roman"/>
                <w:lang w:val="pt-PT" w:eastAsia="pt-BR"/>
              </w:rPr>
              <w:t>doença )_  Ex. A máquina que pelo uso tende a deteriorar-se e deixar de funcionar</w:t>
            </w:r>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u w:val="single"/>
                <w:lang w:val="pt-PT" w:eastAsia="pt-BR"/>
              </w:rPr>
              <w:t>Homeostase</w:t>
            </w:r>
            <w:r w:rsidRPr="00DF62D7">
              <w:rPr>
                <w:rFonts w:ascii="Times New Roman" w:eastAsia="Times New Roman" w:hAnsi="Times New Roman" w:cs="Times New Roman"/>
                <w:lang w:val="pt-PT" w:eastAsia="pt-BR"/>
              </w:rPr>
              <w:t xml:space="preserve"> (equilibrio</w:t>
            </w:r>
            <w:proofErr w:type="gramStart"/>
            <w:r w:rsidRPr="00DF62D7">
              <w:rPr>
                <w:rFonts w:ascii="Times New Roman" w:eastAsia="Times New Roman" w:hAnsi="Times New Roman" w:cs="Times New Roman"/>
                <w:lang w:val="pt-PT" w:eastAsia="pt-BR"/>
              </w:rPr>
              <w:t xml:space="preserve"> )</w:t>
            </w:r>
            <w:proofErr w:type="gramEnd"/>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u w:val="single"/>
                <w:lang w:val="pt-PT" w:eastAsia="pt-BR"/>
              </w:rPr>
              <w:t>Retroalimentação</w:t>
            </w:r>
            <w:r w:rsidRPr="00DF62D7">
              <w:rPr>
                <w:rFonts w:ascii="Times New Roman" w:eastAsia="Times New Roman" w:hAnsi="Times New Roman" w:cs="Times New Roman"/>
                <w:lang w:val="pt-PT" w:eastAsia="pt-BR"/>
              </w:rPr>
              <w:t xml:space="preserve"> é a capacidade de o sistema reajustar sua conduta em função do desempenho já ocorrido. </w:t>
            </w:r>
          </w:p>
          <w:p w:rsidR="006B3BC4" w:rsidRPr="00DF62D7" w:rsidRDefault="006B3BC4" w:rsidP="006B3BC4">
            <w:pPr>
              <w:pStyle w:val="PargrafodaLista"/>
              <w:numPr>
                <w:ilvl w:val="0"/>
                <w:numId w:val="4"/>
              </w:num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u w:val="single"/>
                <w:lang w:val="pt-PT" w:eastAsia="pt-BR"/>
              </w:rPr>
              <w:t>Decomposição do sistema em subsistema</w:t>
            </w:r>
            <w:r w:rsidRPr="00DF62D7">
              <w:rPr>
                <w:rFonts w:ascii="Times New Roman" w:eastAsia="Times New Roman" w:hAnsi="Times New Roman" w:cs="Times New Roman"/>
                <w:lang w:val="pt-PT" w:eastAsia="pt-BR"/>
              </w:rPr>
              <w:t xml:space="preserve"> – Sistema é composta de vários subsistemas, departamentos que por sua vez são compostos de outros subsistemas – as </w:t>
            </w:r>
            <w:proofErr w:type="gramStart"/>
            <w:r w:rsidRPr="00DF62D7">
              <w:rPr>
                <w:rFonts w:ascii="Times New Roman" w:eastAsia="Times New Roman" w:hAnsi="Times New Roman" w:cs="Times New Roman"/>
                <w:lang w:val="pt-PT" w:eastAsia="pt-BR"/>
              </w:rPr>
              <w:t>seções .</w:t>
            </w:r>
            <w:proofErr w:type="gramEnd"/>
            <w:r w:rsidRPr="00DF62D7">
              <w:rPr>
                <w:rFonts w:ascii="Times New Roman" w:eastAsia="Times New Roman" w:hAnsi="Times New Roman" w:cs="Times New Roman"/>
                <w:lang w:val="pt-PT" w:eastAsia="pt-BR"/>
              </w:rPr>
              <w:t xml:space="preserve"> </w:t>
            </w:r>
          </w:p>
          <w:p w:rsidR="006B3BC4" w:rsidRPr="00DF62D7" w:rsidRDefault="006B3BC4" w:rsidP="009B4A03">
            <w:p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lang w:val="pt-PT" w:eastAsia="pt-BR"/>
              </w:rPr>
              <w:t xml:space="preserve">W. Edwards. Deming diz que um sistema é uma rede de componentes interdependentes que trabalham em conjunto para tentar realizar o objetivo do sistema </w:t>
            </w:r>
          </w:p>
          <w:p w:rsidR="006B3BC4" w:rsidRPr="00DF62D7" w:rsidRDefault="006B3BC4" w:rsidP="006453C7">
            <w:p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lang w:val="pt-PT" w:eastAsia="pt-BR"/>
              </w:rPr>
              <w:t xml:space="preserve">Organização vista como um sistema sociotécnico estruturado </w:t>
            </w:r>
          </w:p>
          <w:p w:rsidR="006B3BC4" w:rsidRPr="00DF62D7" w:rsidRDefault="006B3BC4" w:rsidP="006453C7">
            <w:p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lang w:val="pt-PT" w:eastAsia="pt-BR"/>
              </w:rPr>
              <w:t xml:space="preserve">Subsistemas técnico e social se inter-relacionam, influenciam-se mutuamente e interdependem. </w:t>
            </w:r>
          </w:p>
          <w:p w:rsidR="006B3BC4" w:rsidRPr="00DF62D7" w:rsidRDefault="006B3BC4" w:rsidP="009B4A03">
            <w:pPr>
              <w:spacing w:before="100" w:beforeAutospacing="1" w:after="100" w:afterAutospacing="1" w:line="240" w:lineRule="auto"/>
              <w:rPr>
                <w:rFonts w:ascii="Times New Roman" w:eastAsia="Times New Roman" w:hAnsi="Times New Roman" w:cs="Times New Roman"/>
                <w:lang w:val="pt-PT" w:eastAsia="pt-BR"/>
              </w:rPr>
            </w:pPr>
            <w:r w:rsidRPr="00DF62D7">
              <w:rPr>
                <w:rFonts w:ascii="Times New Roman" w:eastAsia="Times New Roman" w:hAnsi="Times New Roman" w:cs="Times New Roman"/>
                <w:lang w:val="pt-PT" w:eastAsia="pt-BR"/>
              </w:rPr>
              <w:t xml:space="preserve">Subsistema ténico abrange tarefas a serem implementdas, incluindo o equipamento a ser utilizado, as ferramentas e as técnicas operacionais. </w:t>
            </w:r>
          </w:p>
          <w:p w:rsidR="006B3BC4" w:rsidRPr="00DF62D7" w:rsidRDefault="008B5460" w:rsidP="009B4A03">
            <w:pPr>
              <w:spacing w:before="100" w:beforeAutospacing="1" w:after="100" w:afterAutospacing="1" w:line="240" w:lineRule="auto"/>
              <w:rPr>
                <w:rFonts w:ascii="Times New Roman" w:eastAsia="Times New Roman" w:hAnsi="Times New Roman" w:cs="Times New Roman"/>
                <w:lang w:val="pt-PT" w:eastAsia="pt-BR"/>
              </w:rPr>
            </w:pPr>
            <w:r>
              <w:rPr>
                <w:b/>
                <w:bCs/>
                <w:noProof/>
                <w:sz w:val="23"/>
                <w:szCs w:val="23"/>
                <w:lang w:eastAsia="pt-BR"/>
              </w:rPr>
              <w:lastRenderedPageBreak/>
              <w:drawing>
                <wp:inline distT="0" distB="0" distL="0" distR="0" wp14:anchorId="63EE7B08" wp14:editId="4EF2D7EB">
                  <wp:extent cx="5391150" cy="4095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102504"/>
                          </a:xfrm>
                          <a:prstGeom prst="rect">
                            <a:avLst/>
                          </a:prstGeom>
                          <a:noFill/>
                          <a:ln>
                            <a:noFill/>
                          </a:ln>
                        </pic:spPr>
                      </pic:pic>
                    </a:graphicData>
                  </a:graphic>
                </wp:inline>
              </w:drawing>
            </w:r>
          </w:p>
          <w:p w:rsidR="00445E74" w:rsidRPr="00DF62D7" w:rsidRDefault="00445E74" w:rsidP="00260003">
            <w:pPr>
              <w:spacing w:after="0" w:line="240" w:lineRule="auto"/>
              <w:rPr>
                <w:rFonts w:ascii="Times New Roman" w:eastAsia="Times New Roman" w:hAnsi="Times New Roman" w:cs="Times New Roman"/>
                <w:color w:val="000063"/>
                <w:lang w:val="pt-PT" w:eastAsia="pt-BR"/>
              </w:rPr>
            </w:pPr>
          </w:p>
        </w:tc>
      </w:tr>
      <w:tr w:rsidR="00206ED9"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06ED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lastRenderedPageBreak/>
              <w:t xml:space="preserve">Aula </w:t>
            </w:r>
            <w:proofErr w:type="gramStart"/>
            <w:r w:rsidRPr="00DF62D7">
              <w:rPr>
                <w:rFonts w:ascii="Times New Roman" w:eastAsia="Times New Roman" w:hAnsi="Times New Roman" w:cs="Times New Roman"/>
                <w:color w:val="000063"/>
                <w:lang w:eastAsia="pt-BR"/>
              </w:rPr>
              <w:t>4</w:t>
            </w:r>
            <w:proofErr w:type="gramEnd"/>
          </w:p>
        </w:tc>
        <w:tc>
          <w:tcPr>
            <w:tcW w:w="697" w:type="pct"/>
            <w:gridSpan w:val="2"/>
            <w:tcBorders>
              <w:top w:val="outset" w:sz="6" w:space="0" w:color="auto"/>
              <w:left w:val="outset" w:sz="6" w:space="0" w:color="auto"/>
              <w:bottom w:val="outset" w:sz="6" w:space="0" w:color="auto"/>
              <w:right w:val="outset" w:sz="6" w:space="0" w:color="auto"/>
            </w:tcBorders>
            <w:vAlign w:val="center"/>
          </w:tcPr>
          <w:p w:rsidR="00260003" w:rsidRPr="00DF62D7" w:rsidRDefault="00E00389"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Um mundo em mudança</w:t>
            </w:r>
          </w:p>
        </w:tc>
        <w:tc>
          <w:tcPr>
            <w:tcW w:w="3682" w:type="pct"/>
            <w:gridSpan w:val="2"/>
            <w:tcBorders>
              <w:top w:val="outset" w:sz="6" w:space="0" w:color="auto"/>
              <w:left w:val="outset" w:sz="6" w:space="0" w:color="auto"/>
              <w:bottom w:val="outset" w:sz="6" w:space="0" w:color="auto"/>
              <w:right w:val="outset" w:sz="6" w:space="0" w:color="auto"/>
            </w:tcBorders>
            <w:vAlign w:val="center"/>
            <w:hideMark/>
          </w:tcPr>
          <w:p w:rsidR="00E00389" w:rsidRPr="00DF62D7" w:rsidRDefault="00E00389" w:rsidP="009B4A03">
            <w:pPr>
              <w:spacing w:after="0" w:line="240" w:lineRule="auto"/>
              <w:ind w:left="708"/>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1ª. Onda</w:t>
            </w:r>
            <w:proofErr w:type="gramStart"/>
            <w:r w:rsidRPr="00DF62D7">
              <w:rPr>
                <w:rFonts w:ascii="Times New Roman" w:eastAsia="Times New Roman" w:hAnsi="Times New Roman" w:cs="Times New Roman"/>
                <w:color w:val="000063"/>
                <w:lang w:eastAsia="pt-BR"/>
              </w:rPr>
              <w:t xml:space="preserve">   ...</w:t>
            </w:r>
            <w:proofErr w:type="gramEnd"/>
            <w:r w:rsidRPr="00DF62D7">
              <w:rPr>
                <w:rFonts w:ascii="Times New Roman" w:eastAsia="Times New Roman" w:hAnsi="Times New Roman" w:cs="Times New Roman"/>
                <w:color w:val="000063"/>
                <w:lang w:eastAsia="pt-BR"/>
              </w:rPr>
              <w:t xml:space="preserve">. </w:t>
            </w:r>
            <w:r w:rsidRPr="00DF62D7">
              <w:rPr>
                <w:rFonts w:ascii="Times New Roman" w:eastAsia="Times New Roman" w:hAnsi="Times New Roman" w:cs="Times New Roman"/>
                <w:color w:val="FF0000"/>
                <w:u w:val="single"/>
                <w:lang w:eastAsia="pt-BR"/>
              </w:rPr>
              <w:t>Química</w:t>
            </w:r>
            <w:r w:rsidRPr="00DF62D7">
              <w:rPr>
                <w:rFonts w:ascii="Times New Roman" w:eastAsia="Times New Roman" w:hAnsi="Times New Roman" w:cs="Times New Roman"/>
                <w:color w:val="000063"/>
                <w:u w:val="single"/>
                <w:lang w:eastAsia="pt-BR"/>
              </w:rPr>
              <w:t xml:space="preserve"> </w:t>
            </w:r>
            <w:proofErr w:type="gramStart"/>
            <w:r w:rsidRPr="00DF62D7">
              <w:rPr>
                <w:rFonts w:ascii="Times New Roman" w:eastAsia="Times New Roman" w:hAnsi="Times New Roman" w:cs="Times New Roman"/>
                <w:color w:val="000063"/>
                <w:lang w:eastAsia="pt-BR"/>
              </w:rPr>
              <w:t xml:space="preserve">( </w:t>
            </w:r>
            <w:proofErr w:type="gramEnd"/>
            <w:r w:rsidRPr="00DF62D7">
              <w:rPr>
                <w:rFonts w:ascii="Times New Roman" w:eastAsia="Times New Roman" w:hAnsi="Times New Roman" w:cs="Times New Roman"/>
                <w:color w:val="000063"/>
                <w:lang w:eastAsia="pt-BR"/>
              </w:rPr>
              <w:t>aspirina Bayer 1899 )</w:t>
            </w:r>
          </w:p>
          <w:p w:rsidR="00E00389" w:rsidRPr="00DF62D7" w:rsidRDefault="00E00389" w:rsidP="009B4A03">
            <w:pPr>
              <w:spacing w:after="0" w:line="240" w:lineRule="auto"/>
              <w:ind w:left="708"/>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2ª. </w:t>
            </w:r>
            <w:proofErr w:type="gramStart"/>
            <w:r w:rsidRPr="00DF62D7">
              <w:rPr>
                <w:rFonts w:ascii="Times New Roman" w:eastAsia="Times New Roman" w:hAnsi="Times New Roman" w:cs="Times New Roman"/>
                <w:color w:val="000063"/>
                <w:lang w:eastAsia="pt-BR"/>
              </w:rPr>
              <w:t>onda</w:t>
            </w:r>
            <w:proofErr w:type="gramEnd"/>
            <w:r w:rsidRPr="00DF62D7">
              <w:rPr>
                <w:rFonts w:ascii="Times New Roman" w:eastAsia="Times New Roman" w:hAnsi="Times New Roman" w:cs="Times New Roman"/>
                <w:color w:val="000063"/>
                <w:lang w:eastAsia="pt-BR"/>
              </w:rPr>
              <w:t>........</w:t>
            </w:r>
            <w:r w:rsidRPr="00DF62D7">
              <w:rPr>
                <w:rFonts w:ascii="Times New Roman" w:eastAsia="Times New Roman" w:hAnsi="Times New Roman" w:cs="Times New Roman"/>
                <w:color w:val="FF0000"/>
                <w:lang w:eastAsia="pt-BR"/>
              </w:rPr>
              <w:t xml:space="preserve"> </w:t>
            </w:r>
            <w:r w:rsidRPr="00DF62D7">
              <w:rPr>
                <w:rFonts w:ascii="Times New Roman" w:eastAsia="Times New Roman" w:hAnsi="Times New Roman" w:cs="Times New Roman"/>
                <w:color w:val="FF0000"/>
                <w:u w:val="single"/>
                <w:lang w:eastAsia="pt-BR"/>
              </w:rPr>
              <w:t>Física</w:t>
            </w:r>
            <w:r w:rsidRPr="00DF62D7">
              <w:rPr>
                <w:rFonts w:ascii="Times New Roman" w:eastAsia="Times New Roman" w:hAnsi="Times New Roman" w:cs="Times New Roman"/>
                <w:color w:val="FF0000"/>
                <w:lang w:eastAsia="pt-BR"/>
              </w:rPr>
              <w:t xml:space="preserve"> </w:t>
            </w:r>
            <w:proofErr w:type="gramStart"/>
            <w:r w:rsidRPr="00DF62D7">
              <w:rPr>
                <w:rFonts w:ascii="Times New Roman" w:eastAsia="Times New Roman" w:hAnsi="Times New Roman" w:cs="Times New Roman"/>
                <w:color w:val="000063"/>
                <w:lang w:eastAsia="pt-BR"/>
              </w:rPr>
              <w:t xml:space="preserve">( </w:t>
            </w:r>
            <w:proofErr w:type="gramEnd"/>
            <w:r w:rsidRPr="00DF62D7">
              <w:rPr>
                <w:rFonts w:ascii="Times New Roman" w:eastAsia="Times New Roman" w:hAnsi="Times New Roman" w:cs="Times New Roman"/>
                <w:color w:val="000063"/>
                <w:lang w:eastAsia="pt-BR"/>
              </w:rPr>
              <w:t xml:space="preserve">Albert </w:t>
            </w:r>
            <w:proofErr w:type="spellStart"/>
            <w:r w:rsidRPr="00DF62D7">
              <w:rPr>
                <w:rFonts w:ascii="Times New Roman" w:eastAsia="Times New Roman" w:hAnsi="Times New Roman" w:cs="Times New Roman"/>
                <w:color w:val="000063"/>
                <w:lang w:eastAsia="pt-BR"/>
              </w:rPr>
              <w:t>Einsein</w:t>
            </w:r>
            <w:proofErr w:type="spellEnd"/>
            <w:r w:rsidRPr="00DF62D7">
              <w:rPr>
                <w:rFonts w:ascii="Times New Roman" w:eastAsia="Times New Roman" w:hAnsi="Times New Roman" w:cs="Times New Roman"/>
                <w:color w:val="000063"/>
                <w:lang w:eastAsia="pt-BR"/>
              </w:rPr>
              <w:t xml:space="preserve"> propõe a Teoria da Relatividade ( 1904 ) </w:t>
            </w:r>
          </w:p>
          <w:p w:rsidR="00E00389" w:rsidRPr="00DF62D7" w:rsidRDefault="00E00389" w:rsidP="009B4A03">
            <w:pPr>
              <w:spacing w:after="0" w:line="240" w:lineRule="auto"/>
              <w:ind w:left="708"/>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3ª. </w:t>
            </w:r>
            <w:proofErr w:type="gramStart"/>
            <w:r w:rsidRPr="00DF62D7">
              <w:rPr>
                <w:rFonts w:ascii="Times New Roman" w:eastAsia="Times New Roman" w:hAnsi="Times New Roman" w:cs="Times New Roman"/>
                <w:color w:val="000063"/>
                <w:lang w:eastAsia="pt-BR"/>
              </w:rPr>
              <w:t>onda</w:t>
            </w:r>
            <w:proofErr w:type="gramEnd"/>
            <w:r w:rsidRPr="00DF62D7">
              <w:rPr>
                <w:rFonts w:ascii="Times New Roman" w:eastAsia="Times New Roman" w:hAnsi="Times New Roman" w:cs="Times New Roman"/>
                <w:color w:val="000063"/>
                <w:lang w:eastAsia="pt-BR"/>
              </w:rPr>
              <w:t xml:space="preserve"> ........</w:t>
            </w:r>
            <w:r w:rsidRPr="00DF62D7">
              <w:rPr>
                <w:rFonts w:ascii="Times New Roman" w:eastAsia="Times New Roman" w:hAnsi="Times New Roman" w:cs="Times New Roman"/>
                <w:color w:val="FF0000"/>
                <w:u w:val="single"/>
                <w:lang w:eastAsia="pt-BR"/>
              </w:rPr>
              <w:t>Tecnologia da informação</w:t>
            </w:r>
            <w:r w:rsidRPr="00DF62D7">
              <w:rPr>
                <w:rFonts w:ascii="Times New Roman" w:eastAsia="Times New Roman" w:hAnsi="Times New Roman" w:cs="Times New Roman"/>
                <w:color w:val="FF0000"/>
                <w:lang w:eastAsia="pt-BR"/>
              </w:rPr>
              <w:t xml:space="preserve"> </w:t>
            </w:r>
            <w:r w:rsidRPr="00DF62D7">
              <w:rPr>
                <w:rFonts w:ascii="Times New Roman" w:eastAsia="Times New Roman" w:hAnsi="Times New Roman" w:cs="Times New Roman"/>
                <w:color w:val="000063"/>
                <w:lang w:eastAsia="pt-BR"/>
              </w:rPr>
              <w:t xml:space="preserve">(PC- vídeos-games e internet </w:t>
            </w:r>
          </w:p>
          <w:p w:rsidR="00260003" w:rsidRPr="00DF62D7" w:rsidRDefault="00E00389" w:rsidP="00E00389">
            <w:pPr>
              <w:spacing w:after="0" w:line="240" w:lineRule="auto"/>
              <w:ind w:left="708"/>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4ª. </w:t>
            </w:r>
            <w:proofErr w:type="gramStart"/>
            <w:r w:rsidRPr="00DF62D7">
              <w:rPr>
                <w:rFonts w:ascii="Times New Roman" w:eastAsia="Times New Roman" w:hAnsi="Times New Roman" w:cs="Times New Roman"/>
                <w:color w:val="000063"/>
                <w:lang w:eastAsia="pt-BR"/>
              </w:rPr>
              <w:t>onda</w:t>
            </w:r>
            <w:proofErr w:type="gramEnd"/>
            <w:r w:rsidRPr="00DF62D7">
              <w:rPr>
                <w:rFonts w:ascii="Times New Roman" w:eastAsia="Times New Roman" w:hAnsi="Times New Roman" w:cs="Times New Roman"/>
                <w:color w:val="000063"/>
                <w:lang w:eastAsia="pt-BR"/>
              </w:rPr>
              <w:t xml:space="preserve"> .......</w:t>
            </w:r>
            <w:r w:rsidRPr="00DF62D7">
              <w:rPr>
                <w:rFonts w:ascii="Times New Roman" w:eastAsia="Times New Roman" w:hAnsi="Times New Roman" w:cs="Times New Roman"/>
                <w:color w:val="FF0000"/>
                <w:u w:val="single"/>
                <w:lang w:eastAsia="pt-BR"/>
              </w:rPr>
              <w:t>.Biologia</w:t>
            </w:r>
            <w:r w:rsidRPr="00DF62D7">
              <w:rPr>
                <w:rFonts w:ascii="Times New Roman" w:eastAsia="Times New Roman" w:hAnsi="Times New Roman" w:cs="Times New Roman"/>
                <w:color w:val="FF0000"/>
                <w:lang w:eastAsia="pt-BR"/>
              </w:rPr>
              <w:t xml:space="preserve"> </w:t>
            </w:r>
            <w:r w:rsidRPr="00DF62D7">
              <w:rPr>
                <w:rFonts w:ascii="Times New Roman" w:eastAsia="Times New Roman" w:hAnsi="Times New Roman" w:cs="Times New Roman"/>
                <w:color w:val="000063"/>
                <w:lang w:eastAsia="pt-BR"/>
              </w:rPr>
              <w:t xml:space="preserve">-  já em andamento A evolução da biotecnologia ( ovelha </w:t>
            </w:r>
            <w:proofErr w:type="spellStart"/>
            <w:r w:rsidRPr="00DF62D7">
              <w:rPr>
                <w:rFonts w:ascii="Times New Roman" w:eastAsia="Times New Roman" w:hAnsi="Times New Roman" w:cs="Times New Roman"/>
                <w:color w:val="000063"/>
                <w:lang w:eastAsia="pt-BR"/>
              </w:rPr>
              <w:t>dolly</w:t>
            </w:r>
            <w:proofErr w:type="spellEnd"/>
            <w:r w:rsidRPr="00DF62D7">
              <w:rPr>
                <w:rFonts w:ascii="Times New Roman" w:eastAsia="Times New Roman" w:hAnsi="Times New Roman" w:cs="Times New Roman"/>
                <w:color w:val="000063"/>
                <w:lang w:eastAsia="pt-BR"/>
              </w:rPr>
              <w:t xml:space="preserve">, mapeamento do primeiro genoma humano . </w:t>
            </w:r>
            <w:r w:rsidR="00260003" w:rsidRPr="00DF62D7">
              <w:rPr>
                <w:rFonts w:ascii="Times New Roman" w:eastAsia="Times New Roman" w:hAnsi="Times New Roman" w:cs="Times New Roman"/>
                <w:color w:val="000063"/>
                <w:lang w:eastAsia="pt-BR"/>
              </w:rPr>
              <w:t xml:space="preserve"> </w:t>
            </w:r>
          </w:p>
        </w:tc>
      </w:tr>
      <w:tr w:rsidR="00C30AAD"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06ED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Aula </w:t>
            </w:r>
            <w:proofErr w:type="gramStart"/>
            <w:r w:rsidRPr="00DF62D7">
              <w:rPr>
                <w:rFonts w:ascii="Times New Roman" w:eastAsia="Times New Roman" w:hAnsi="Times New Roman" w:cs="Times New Roman"/>
                <w:color w:val="000063"/>
                <w:lang w:eastAsia="pt-BR"/>
              </w:rPr>
              <w:t>5</w:t>
            </w:r>
            <w:proofErr w:type="gramEnd"/>
            <w:r w:rsidRPr="00DF62D7">
              <w:rPr>
                <w:rFonts w:ascii="Times New Roman" w:eastAsia="Times New Roman" w:hAnsi="Times New Roman" w:cs="Times New Roman"/>
                <w:color w:val="000063"/>
                <w:lang w:eastAsia="pt-BR"/>
              </w:rPr>
              <w:t xml:space="preserve"> e 6 </w:t>
            </w:r>
          </w:p>
        </w:tc>
        <w:tc>
          <w:tcPr>
            <w:tcW w:w="904" w:type="pct"/>
            <w:gridSpan w:val="3"/>
            <w:tcBorders>
              <w:top w:val="outset" w:sz="6" w:space="0" w:color="auto"/>
              <w:left w:val="outset" w:sz="6" w:space="0" w:color="auto"/>
              <w:bottom w:val="outset" w:sz="6" w:space="0" w:color="auto"/>
              <w:right w:val="outset" w:sz="6" w:space="0" w:color="auto"/>
            </w:tcBorders>
            <w:vAlign w:val="center"/>
          </w:tcPr>
          <w:p w:rsidR="00260003" w:rsidRPr="00DF62D7" w:rsidRDefault="00E00389"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Um mundo em mudança </w:t>
            </w:r>
          </w:p>
        </w:tc>
        <w:tc>
          <w:tcPr>
            <w:tcW w:w="3475" w:type="pct"/>
            <w:tcBorders>
              <w:top w:val="outset" w:sz="6" w:space="0" w:color="auto"/>
              <w:left w:val="outset" w:sz="6" w:space="0" w:color="auto"/>
              <w:bottom w:val="outset" w:sz="6" w:space="0" w:color="auto"/>
              <w:right w:val="outset" w:sz="6" w:space="0" w:color="auto"/>
            </w:tcBorders>
            <w:vAlign w:val="center"/>
            <w:hideMark/>
          </w:tcPr>
          <w:p w:rsidR="00273D33" w:rsidRPr="00DF62D7" w:rsidRDefault="00E00389" w:rsidP="00260003">
            <w:pPr>
              <w:spacing w:after="0" w:line="240" w:lineRule="auto"/>
              <w:rPr>
                <w:rFonts w:ascii="Times New Roman" w:hAnsi="Times New Roman" w:cs="Times New Roman"/>
                <w:color w:val="000000"/>
              </w:rPr>
            </w:pPr>
            <w:r w:rsidRPr="00DF62D7">
              <w:rPr>
                <w:rFonts w:ascii="Times New Roman" w:eastAsia="Times New Roman" w:hAnsi="Times New Roman" w:cs="Times New Roman"/>
                <w:color w:val="000063"/>
                <w:lang w:eastAsia="pt-BR"/>
              </w:rPr>
              <w:t xml:space="preserve">Alvin </w:t>
            </w:r>
            <w:proofErr w:type="spellStart"/>
            <w:r w:rsidRPr="00DF62D7">
              <w:rPr>
                <w:rFonts w:ascii="Times New Roman" w:eastAsia="Times New Roman" w:hAnsi="Times New Roman" w:cs="Times New Roman"/>
                <w:color w:val="000063"/>
                <w:lang w:eastAsia="pt-BR"/>
              </w:rPr>
              <w:t>Toffler</w:t>
            </w:r>
            <w:proofErr w:type="spellEnd"/>
            <w:r w:rsidRPr="00DF62D7">
              <w:rPr>
                <w:rFonts w:ascii="Times New Roman" w:eastAsia="Times New Roman" w:hAnsi="Times New Roman" w:cs="Times New Roman"/>
                <w:color w:val="000063"/>
                <w:lang w:eastAsia="pt-BR"/>
              </w:rPr>
              <w:t xml:space="preserve"> </w:t>
            </w:r>
            <w:r w:rsidR="00273D33" w:rsidRPr="00DF62D7">
              <w:rPr>
                <w:rFonts w:ascii="Times New Roman" w:hAnsi="Times New Roman" w:cs="Times New Roman"/>
                <w:lang w:val="pt-PT"/>
              </w:rPr>
              <w:t xml:space="preserve">é um escritor e futurista </w:t>
            </w:r>
            <w:r w:rsidR="00273D33" w:rsidRPr="00DF62D7">
              <w:rPr>
                <w:rFonts w:ascii="Times New Roman" w:hAnsi="Times New Roman" w:cs="Times New Roman"/>
                <w:lang w:val="pt-PT"/>
              </w:rPr>
              <w:fldChar w:fldCharType="begin"/>
            </w:r>
            <w:r w:rsidR="00273D33" w:rsidRPr="00DF62D7">
              <w:rPr>
                <w:rFonts w:ascii="Times New Roman" w:hAnsi="Times New Roman" w:cs="Times New Roman"/>
                <w:lang w:val="pt-PT"/>
              </w:rPr>
              <w:instrText xml:space="preserve"> HYPERLINK "http://pt.wikipedia.org/wiki/Estados_Unidos_da_Am%C3%A9rica" \o "Estados Unidos da América" </w:instrText>
            </w:r>
            <w:r w:rsidR="00273D33" w:rsidRPr="00DF62D7">
              <w:rPr>
                <w:rFonts w:ascii="Times New Roman" w:hAnsi="Times New Roman" w:cs="Times New Roman"/>
                <w:lang w:val="pt-PT"/>
              </w:rPr>
              <w:fldChar w:fldCharType="separate"/>
            </w:r>
            <w:r w:rsidR="00273D33" w:rsidRPr="00DF62D7">
              <w:rPr>
                <w:rStyle w:val="Hyperlink"/>
                <w:rFonts w:ascii="Times New Roman" w:hAnsi="Times New Roman" w:cs="Times New Roman"/>
                <w:lang w:val="pt-PT"/>
              </w:rPr>
              <w:t>norte-americano</w:t>
            </w:r>
            <w:r w:rsidR="00273D33" w:rsidRPr="00DF62D7">
              <w:rPr>
                <w:rFonts w:ascii="Times New Roman" w:hAnsi="Times New Roman" w:cs="Times New Roman"/>
                <w:lang w:val="pt-PT"/>
              </w:rPr>
              <w:fldChar w:fldCharType="end"/>
            </w:r>
            <w:r w:rsidR="00273D33" w:rsidRPr="00DF62D7">
              <w:rPr>
                <w:rFonts w:ascii="Times New Roman" w:hAnsi="Times New Roman" w:cs="Times New Roman"/>
                <w:color w:val="000000"/>
              </w:rPr>
              <w:t xml:space="preserve"> é especialista em apontar tendências para o futuro, </w:t>
            </w:r>
            <w:proofErr w:type="gramStart"/>
            <w:r w:rsidR="00273D33" w:rsidRPr="00DF62D7">
              <w:rPr>
                <w:rFonts w:ascii="Times New Roman" w:hAnsi="Times New Roman" w:cs="Times New Roman"/>
                <w:color w:val="000000"/>
              </w:rPr>
              <w:t>tema</w:t>
            </w:r>
            <w:proofErr w:type="gramEnd"/>
            <w:r w:rsidR="00273D33" w:rsidRPr="00DF62D7">
              <w:rPr>
                <w:rFonts w:ascii="Times New Roman" w:hAnsi="Times New Roman" w:cs="Times New Roman"/>
                <w:color w:val="000000"/>
              </w:rPr>
              <w:t xml:space="preserve"> de seus onze livros. </w:t>
            </w:r>
          </w:p>
          <w:p w:rsidR="00273D33" w:rsidRPr="00DF62D7" w:rsidRDefault="00273D33" w:rsidP="00260003">
            <w:pPr>
              <w:spacing w:after="0" w:line="240" w:lineRule="auto"/>
              <w:rPr>
                <w:rFonts w:ascii="Times New Roman" w:hAnsi="Times New Roman" w:cs="Times New Roman"/>
                <w:color w:val="000000"/>
              </w:rPr>
            </w:pPr>
            <w:r w:rsidRPr="00DF62D7">
              <w:rPr>
                <w:rFonts w:ascii="Times New Roman" w:hAnsi="Times New Roman" w:cs="Times New Roman"/>
                <w:color w:val="000000"/>
              </w:rPr>
              <w:t xml:space="preserve">Dois deles são best-sellers, com enorme influência ao redor do mundo: </w:t>
            </w:r>
            <w:r w:rsidRPr="00DF62D7">
              <w:rPr>
                <w:rFonts w:ascii="Times New Roman" w:hAnsi="Times New Roman" w:cs="Times New Roman"/>
                <w:i/>
                <w:iCs/>
                <w:color w:val="000000"/>
              </w:rPr>
              <w:t>O Choque do Futuro,</w:t>
            </w:r>
            <w:r w:rsidRPr="00DF62D7">
              <w:rPr>
                <w:rFonts w:ascii="Times New Roman" w:hAnsi="Times New Roman" w:cs="Times New Roman"/>
                <w:color w:val="000000"/>
              </w:rPr>
              <w:t xml:space="preserve"> de 1970, e </w:t>
            </w:r>
            <w:r w:rsidRPr="00DF62D7">
              <w:rPr>
                <w:rFonts w:ascii="Times New Roman" w:hAnsi="Times New Roman" w:cs="Times New Roman"/>
                <w:i/>
                <w:iCs/>
                <w:color w:val="000000"/>
              </w:rPr>
              <w:t xml:space="preserve">A Terceira Onda, </w:t>
            </w:r>
            <w:r w:rsidRPr="00DF62D7">
              <w:rPr>
                <w:rFonts w:ascii="Times New Roman" w:hAnsi="Times New Roman" w:cs="Times New Roman"/>
                <w:color w:val="000000"/>
              </w:rPr>
              <w:t xml:space="preserve">continuação escrita dez anos depois. </w:t>
            </w:r>
          </w:p>
          <w:p w:rsidR="00273D33" w:rsidRPr="00DF62D7" w:rsidRDefault="00273D33" w:rsidP="00260003">
            <w:pPr>
              <w:spacing w:after="0" w:line="240" w:lineRule="auto"/>
              <w:rPr>
                <w:rFonts w:ascii="Times New Roman" w:hAnsi="Times New Roman" w:cs="Times New Roman"/>
                <w:color w:val="000000"/>
              </w:rPr>
            </w:pPr>
          </w:p>
          <w:p w:rsidR="00273D33" w:rsidRPr="00DF62D7" w:rsidRDefault="00273D33" w:rsidP="00260003">
            <w:pPr>
              <w:spacing w:after="0" w:line="240" w:lineRule="auto"/>
              <w:rPr>
                <w:rFonts w:ascii="Times New Roman" w:hAnsi="Times New Roman" w:cs="Times New Roman"/>
                <w:color w:val="000000"/>
              </w:rPr>
            </w:pPr>
            <w:r w:rsidRPr="00DF62D7">
              <w:rPr>
                <w:rFonts w:ascii="Times New Roman" w:hAnsi="Times New Roman" w:cs="Times New Roman"/>
                <w:color w:val="000000"/>
              </w:rPr>
              <w:t xml:space="preserve">O título do primeiro refere-se à previsão de mudanças sociais e tecnológicas tão drásticas que deixariam as pessoas confusas. </w:t>
            </w:r>
          </w:p>
          <w:p w:rsidR="00E00389" w:rsidRPr="00DF62D7" w:rsidRDefault="00273D33" w:rsidP="00260003">
            <w:pPr>
              <w:spacing w:after="0" w:line="240" w:lineRule="auto"/>
              <w:rPr>
                <w:rFonts w:ascii="Times New Roman" w:hAnsi="Times New Roman" w:cs="Times New Roman"/>
                <w:color w:val="000000"/>
              </w:rPr>
            </w:pPr>
            <w:r w:rsidRPr="00DF62D7">
              <w:rPr>
                <w:rFonts w:ascii="Times New Roman" w:hAnsi="Times New Roman" w:cs="Times New Roman"/>
                <w:color w:val="000000"/>
              </w:rPr>
              <w:t xml:space="preserve">No segundo, ele mergulhou na análise dessas mudanças. Com duas décadas de antecedência, </w:t>
            </w:r>
            <w:proofErr w:type="spellStart"/>
            <w:r w:rsidRPr="00DF62D7">
              <w:rPr>
                <w:rFonts w:ascii="Times New Roman" w:hAnsi="Times New Roman" w:cs="Times New Roman"/>
                <w:color w:val="000000"/>
              </w:rPr>
              <w:t>Toffler</w:t>
            </w:r>
            <w:proofErr w:type="spellEnd"/>
            <w:r w:rsidRPr="00DF62D7">
              <w:rPr>
                <w:rFonts w:ascii="Times New Roman" w:hAnsi="Times New Roman" w:cs="Times New Roman"/>
                <w:color w:val="000000"/>
              </w:rPr>
              <w:t xml:space="preserve"> previu que as pessoas teriam PCs em casa. Também prognosticou o surgimento e a expansão da TV a cabo, por </w:t>
            </w:r>
            <w:proofErr w:type="gramStart"/>
            <w:r w:rsidRPr="00DF62D7">
              <w:rPr>
                <w:rFonts w:ascii="Times New Roman" w:hAnsi="Times New Roman" w:cs="Times New Roman"/>
                <w:color w:val="000000"/>
              </w:rPr>
              <w:t>assinatura</w:t>
            </w:r>
            <w:proofErr w:type="gramEnd"/>
          </w:p>
          <w:p w:rsidR="00273D33" w:rsidRPr="00DF62D7" w:rsidRDefault="00273D33" w:rsidP="00260003">
            <w:pPr>
              <w:spacing w:after="0" w:line="240" w:lineRule="auto"/>
              <w:rPr>
                <w:rFonts w:ascii="Times New Roman" w:eastAsia="Times New Roman" w:hAnsi="Times New Roman" w:cs="Times New Roman"/>
                <w:color w:val="000063"/>
                <w:lang w:eastAsia="pt-BR"/>
              </w:rPr>
            </w:pPr>
          </w:p>
          <w:p w:rsidR="00273D33" w:rsidRPr="00DF62D7" w:rsidRDefault="00E0038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FF0000"/>
                <w:u w:val="single"/>
                <w:lang w:eastAsia="pt-BR"/>
              </w:rPr>
              <w:t>Peter Drucker</w:t>
            </w:r>
            <w:r w:rsidR="00273D33" w:rsidRPr="00DF62D7">
              <w:rPr>
                <w:rFonts w:ascii="Times New Roman" w:eastAsia="Times New Roman" w:hAnsi="Times New Roman" w:cs="Times New Roman"/>
                <w:color w:val="FF0000"/>
                <w:lang w:eastAsia="pt-BR"/>
              </w:rPr>
              <w:t xml:space="preserve"> </w:t>
            </w:r>
            <w:r w:rsidR="00273D33" w:rsidRPr="00DF62D7">
              <w:rPr>
                <w:rFonts w:ascii="Times New Roman" w:eastAsia="Times New Roman" w:hAnsi="Times New Roman" w:cs="Times New Roman"/>
                <w:color w:val="000063"/>
                <w:lang w:eastAsia="pt-BR"/>
              </w:rPr>
              <w:t xml:space="preserve">– afirma que a gerência das organizações no novo milênio terá como preocupação equilibrar </w:t>
            </w:r>
            <w:proofErr w:type="gramStart"/>
            <w:r w:rsidR="00273D33" w:rsidRPr="00DF62D7">
              <w:rPr>
                <w:rFonts w:ascii="Times New Roman" w:eastAsia="Times New Roman" w:hAnsi="Times New Roman" w:cs="Times New Roman"/>
                <w:color w:val="000063"/>
                <w:lang w:eastAsia="pt-BR"/>
              </w:rPr>
              <w:t>3</w:t>
            </w:r>
            <w:proofErr w:type="gramEnd"/>
            <w:r w:rsidR="00273D33" w:rsidRPr="00DF62D7">
              <w:rPr>
                <w:rFonts w:ascii="Times New Roman" w:eastAsia="Times New Roman" w:hAnsi="Times New Roman" w:cs="Times New Roman"/>
                <w:color w:val="000063"/>
                <w:lang w:eastAsia="pt-BR"/>
              </w:rPr>
              <w:t xml:space="preserve"> dimensões da corporação : uma organização econômica, uma organização humana e uma organização social. Cada um dos </w:t>
            </w:r>
            <w:proofErr w:type="gramStart"/>
            <w:r w:rsidR="00273D33" w:rsidRPr="00DF62D7">
              <w:rPr>
                <w:rFonts w:ascii="Times New Roman" w:eastAsia="Times New Roman" w:hAnsi="Times New Roman" w:cs="Times New Roman"/>
                <w:color w:val="000063"/>
                <w:lang w:eastAsia="pt-BR"/>
              </w:rPr>
              <w:t>3</w:t>
            </w:r>
            <w:proofErr w:type="gramEnd"/>
            <w:r w:rsidR="00273D33" w:rsidRPr="00DF62D7">
              <w:rPr>
                <w:rFonts w:ascii="Times New Roman" w:eastAsia="Times New Roman" w:hAnsi="Times New Roman" w:cs="Times New Roman"/>
                <w:color w:val="000063"/>
                <w:lang w:eastAsia="pt-BR"/>
              </w:rPr>
              <w:t xml:space="preserve"> modelos de corporação desenvolvidos nos últimos 50 anos do século passado acentuava uma das dimensões e subordinava as outras duas. </w:t>
            </w:r>
          </w:p>
          <w:p w:rsidR="00E00389" w:rsidRPr="00DF62D7" w:rsidRDefault="00E0038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 </w:t>
            </w:r>
          </w:p>
          <w:p w:rsidR="00E00389" w:rsidRPr="00DF62D7" w:rsidRDefault="00E0038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A organização renovadora é aquela que se dispõe a mudar sua </w:t>
            </w:r>
            <w:r w:rsidR="00273D33" w:rsidRPr="00DF62D7">
              <w:rPr>
                <w:rFonts w:ascii="Times New Roman" w:eastAsia="Times New Roman" w:hAnsi="Times New Roman" w:cs="Times New Roman"/>
                <w:color w:val="000063"/>
                <w:lang w:eastAsia="pt-BR"/>
              </w:rPr>
              <w:t>e</w:t>
            </w:r>
            <w:r w:rsidRPr="00DF62D7">
              <w:rPr>
                <w:rFonts w:ascii="Times New Roman" w:eastAsia="Times New Roman" w:hAnsi="Times New Roman" w:cs="Times New Roman"/>
                <w:color w:val="000063"/>
                <w:lang w:eastAsia="pt-BR"/>
              </w:rPr>
              <w:t>str</w:t>
            </w:r>
            <w:r w:rsidR="00273D33" w:rsidRPr="00DF62D7">
              <w:rPr>
                <w:rFonts w:ascii="Times New Roman" w:eastAsia="Times New Roman" w:hAnsi="Times New Roman" w:cs="Times New Roman"/>
                <w:color w:val="000063"/>
                <w:lang w:eastAsia="pt-BR"/>
              </w:rPr>
              <w:t>u</w:t>
            </w:r>
            <w:r w:rsidRPr="00DF62D7">
              <w:rPr>
                <w:rFonts w:ascii="Times New Roman" w:eastAsia="Times New Roman" w:hAnsi="Times New Roman" w:cs="Times New Roman"/>
                <w:color w:val="000063"/>
                <w:lang w:eastAsia="pt-BR"/>
              </w:rPr>
              <w:t xml:space="preserve">tura em resposta às necessidades e alterações do </w:t>
            </w:r>
            <w:proofErr w:type="gramStart"/>
            <w:r w:rsidRPr="00DF62D7">
              <w:rPr>
                <w:rFonts w:ascii="Times New Roman" w:eastAsia="Times New Roman" w:hAnsi="Times New Roman" w:cs="Times New Roman"/>
                <w:color w:val="000063"/>
                <w:lang w:eastAsia="pt-BR"/>
              </w:rPr>
              <w:t>ambiente .</w:t>
            </w:r>
            <w:proofErr w:type="gramEnd"/>
            <w:r w:rsidRPr="00DF62D7">
              <w:rPr>
                <w:rFonts w:ascii="Times New Roman" w:eastAsia="Times New Roman" w:hAnsi="Times New Roman" w:cs="Times New Roman"/>
                <w:color w:val="000063"/>
                <w:lang w:eastAsia="pt-BR"/>
              </w:rPr>
              <w:t xml:space="preserve"> </w:t>
            </w:r>
          </w:p>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 </w:t>
            </w:r>
          </w:p>
          <w:p w:rsidR="00206ED9" w:rsidRPr="00DF62D7" w:rsidRDefault="00206ED9" w:rsidP="00260003">
            <w:pPr>
              <w:spacing w:after="0" w:line="240" w:lineRule="auto"/>
              <w:rPr>
                <w:rFonts w:ascii="Times New Roman" w:eastAsia="Times New Roman" w:hAnsi="Times New Roman" w:cs="Times New Roman"/>
                <w:color w:val="000063"/>
                <w:lang w:eastAsia="pt-BR"/>
              </w:rPr>
            </w:pPr>
          </w:p>
          <w:p w:rsidR="00206ED9" w:rsidRPr="00DF62D7" w:rsidRDefault="00206ED9" w:rsidP="00260003">
            <w:pPr>
              <w:spacing w:after="0" w:line="240" w:lineRule="auto"/>
              <w:rPr>
                <w:rFonts w:ascii="Times New Roman" w:eastAsia="Times New Roman" w:hAnsi="Times New Roman" w:cs="Times New Roman"/>
                <w:color w:val="000063"/>
                <w:lang w:eastAsia="pt-BR"/>
              </w:rPr>
            </w:pPr>
          </w:p>
          <w:p w:rsidR="00206ED9" w:rsidRPr="00DF62D7" w:rsidRDefault="008B5460" w:rsidP="00260003">
            <w:pPr>
              <w:spacing w:after="0" w:line="240" w:lineRule="auto"/>
              <w:rPr>
                <w:rFonts w:ascii="Times New Roman" w:eastAsia="Times New Roman" w:hAnsi="Times New Roman" w:cs="Times New Roman"/>
                <w:color w:val="000063"/>
                <w:lang w:eastAsia="pt-BR"/>
              </w:rPr>
            </w:pPr>
            <w:r w:rsidRPr="008B5460">
              <w:rPr>
                <w:rFonts w:ascii="Times New Roman" w:eastAsia="Times New Roman" w:hAnsi="Times New Roman" w:cs="Times New Roman"/>
                <w:color w:val="FF0000"/>
                <w:lang w:eastAsia="pt-BR"/>
              </w:rPr>
              <w:t xml:space="preserve">TIPOS DE ORGANIZAÇÃO </w:t>
            </w:r>
          </w:p>
        </w:tc>
      </w:tr>
      <w:tr w:rsidR="00C30AAD" w:rsidRPr="00DF62D7" w:rsidTr="001B0ED7">
        <w:trPr>
          <w:tblCellSpacing w:w="15" w:type="dxa"/>
          <w:jc w:val="center"/>
        </w:trPr>
        <w:tc>
          <w:tcPr>
            <w:tcW w:w="568" w:type="pct"/>
            <w:vMerge w:val="restart"/>
            <w:tcBorders>
              <w:top w:val="outset" w:sz="6" w:space="0" w:color="auto"/>
              <w:left w:val="outset" w:sz="6" w:space="0" w:color="auto"/>
              <w:bottom w:val="outset" w:sz="6" w:space="0" w:color="auto"/>
              <w:right w:val="outset" w:sz="6" w:space="0" w:color="auto"/>
            </w:tcBorders>
            <w:vAlign w:val="center"/>
            <w:hideMark/>
          </w:tcPr>
          <w:p w:rsidR="00260003" w:rsidRPr="00DF62D7" w:rsidRDefault="00206ED9"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lastRenderedPageBreak/>
              <w:t xml:space="preserve">Tipos de organizações </w:t>
            </w:r>
          </w:p>
        </w:tc>
        <w:tc>
          <w:tcPr>
            <w:tcW w:w="904" w:type="pct"/>
            <w:gridSpan w:val="3"/>
            <w:tcBorders>
              <w:top w:val="outset" w:sz="6" w:space="0" w:color="auto"/>
              <w:left w:val="outset" w:sz="6" w:space="0" w:color="auto"/>
              <w:bottom w:val="outset" w:sz="6" w:space="0" w:color="auto"/>
              <w:right w:val="outset" w:sz="6" w:space="0" w:color="auto"/>
            </w:tcBorders>
            <w:vAlign w:val="center"/>
          </w:tcPr>
          <w:p w:rsidR="00260003" w:rsidRPr="00DF62D7" w:rsidRDefault="00206ED9"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Linear</w:t>
            </w:r>
          </w:p>
        </w:tc>
        <w:tc>
          <w:tcPr>
            <w:tcW w:w="3475"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1B0ED7" w:rsidP="001B0ED7">
            <w:pPr>
              <w:spacing w:after="0" w:line="240" w:lineRule="auto"/>
              <w:rPr>
                <w:rFonts w:ascii="Times New Roman" w:eastAsia="Times New Roman" w:hAnsi="Times New Roman" w:cs="Times New Roman"/>
                <w:color w:val="000063"/>
                <w:lang w:eastAsia="pt-BR"/>
              </w:rPr>
            </w:pPr>
            <w:r>
              <w:rPr>
                <w:rFonts w:ascii="Times New Roman" w:hAnsi="Times New Roman" w:cs="Times New Roman"/>
                <w:color w:val="333333"/>
              </w:rPr>
              <w:t>C</w:t>
            </w:r>
            <w:r w:rsidR="00206ED9" w:rsidRPr="00DF62D7">
              <w:rPr>
                <w:rFonts w:ascii="Times New Roman" w:hAnsi="Times New Roman" w:cs="Times New Roman"/>
                <w:color w:val="333333"/>
              </w:rPr>
              <w:t>ada superior tem autoridade única e absoluta sobre seus subordinados e que não a reparte com ninguém.</w:t>
            </w:r>
            <w:r w:rsidR="00CE74DE" w:rsidRPr="00DF62D7">
              <w:rPr>
                <w:rFonts w:ascii="Times New Roman" w:hAnsi="Times New Roman" w:cs="Times New Roman"/>
                <w:color w:val="333333"/>
              </w:rPr>
              <w:t xml:space="preserve"> </w:t>
            </w:r>
            <w:proofErr w:type="gramStart"/>
            <w:r w:rsidR="00CE74DE" w:rsidRPr="00DF62D7">
              <w:rPr>
                <w:rFonts w:ascii="Times New Roman" w:hAnsi="Times New Roman" w:cs="Times New Roman"/>
                <w:color w:val="333333"/>
              </w:rPr>
              <w:t>em</w:t>
            </w:r>
            <w:proofErr w:type="gramEnd"/>
            <w:r w:rsidR="00CE74DE" w:rsidRPr="00DF62D7">
              <w:rPr>
                <w:rFonts w:ascii="Times New Roman" w:hAnsi="Times New Roman" w:cs="Times New Roman"/>
                <w:color w:val="333333"/>
              </w:rPr>
              <w:t xml:space="preserve"> suas origens na organização dos antigos exércitos e na organização eclesiástica dos tempos medievais. Entre o superior e os su</w:t>
            </w:r>
            <w:r>
              <w:rPr>
                <w:rFonts w:ascii="Times New Roman" w:hAnsi="Times New Roman" w:cs="Times New Roman"/>
                <w:color w:val="333333"/>
              </w:rPr>
              <w:t>b</w:t>
            </w:r>
            <w:r w:rsidR="00CE74DE" w:rsidRPr="00DF62D7">
              <w:rPr>
                <w:rFonts w:ascii="Times New Roman" w:hAnsi="Times New Roman" w:cs="Times New Roman"/>
                <w:color w:val="333333"/>
              </w:rPr>
              <w:t xml:space="preserve">ordinados existem linhas diretas e únicas de </w:t>
            </w:r>
            <w:proofErr w:type="gramStart"/>
            <w:r w:rsidR="00CE74DE" w:rsidRPr="00DF62D7">
              <w:rPr>
                <w:rFonts w:ascii="Times New Roman" w:hAnsi="Times New Roman" w:cs="Times New Roman"/>
                <w:color w:val="333333"/>
              </w:rPr>
              <w:t>autoridade(</w:t>
            </w:r>
            <w:proofErr w:type="gramEnd"/>
            <w:r w:rsidR="00CE74DE" w:rsidRPr="00DF62D7">
              <w:rPr>
                <w:rFonts w:ascii="Times New Roman" w:hAnsi="Times New Roman" w:cs="Times New Roman"/>
                <w:color w:val="333333"/>
              </w:rPr>
              <w:t xml:space="preserve">que significa o direito organizacional de exigir o cumprimento de ordens e execução de tarefas) e de responsabilidade (que significa o dever ou incumbência de seguir ordens e executar tarefas). </w:t>
            </w:r>
          </w:p>
        </w:tc>
      </w:tr>
      <w:tr w:rsidR="00C30AAD" w:rsidRPr="00DF62D7" w:rsidTr="001B0ED7">
        <w:trPr>
          <w:tblCellSpacing w:w="15" w:type="dxa"/>
          <w:jc w:val="center"/>
        </w:trPr>
        <w:tc>
          <w:tcPr>
            <w:tcW w:w="568" w:type="pct"/>
            <w:vMerge/>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260003" w:rsidRPr="00DF62D7" w:rsidRDefault="00206ED9"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Funcional</w:t>
            </w:r>
          </w:p>
        </w:tc>
        <w:tc>
          <w:tcPr>
            <w:tcW w:w="3475"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CE74DE" w:rsidP="00260003">
            <w:pPr>
              <w:spacing w:after="0" w:line="240" w:lineRule="auto"/>
              <w:rPr>
                <w:rFonts w:ascii="Times New Roman" w:hAnsi="Times New Roman" w:cs="Times New Roman"/>
                <w:color w:val="333333"/>
              </w:rPr>
            </w:pPr>
            <w:proofErr w:type="gramStart"/>
            <w:r w:rsidRPr="00DF62D7">
              <w:rPr>
                <w:rFonts w:ascii="Times New Roman" w:hAnsi="Times New Roman" w:cs="Times New Roman"/>
                <w:color w:val="333333"/>
              </w:rPr>
              <w:t>é</w:t>
            </w:r>
            <w:proofErr w:type="gramEnd"/>
            <w:r w:rsidRPr="00DF62D7">
              <w:rPr>
                <w:rFonts w:ascii="Times New Roman" w:hAnsi="Times New Roman" w:cs="Times New Roman"/>
                <w:color w:val="333333"/>
              </w:rPr>
              <w:t xml:space="preserve"> a estrutura organizacional que aplica o princípio funcional ou princípio da especialização das funções.</w:t>
            </w:r>
          </w:p>
          <w:p w:rsidR="00C30AAD" w:rsidRPr="00DF62D7" w:rsidRDefault="00C30AAD" w:rsidP="00260003">
            <w:pPr>
              <w:spacing w:after="0" w:line="240" w:lineRule="auto"/>
              <w:rPr>
                <w:rFonts w:ascii="Times New Roman" w:hAnsi="Times New Roman" w:cs="Times New Roman"/>
                <w:color w:val="000000"/>
              </w:rPr>
            </w:pPr>
            <w:proofErr w:type="gramStart"/>
            <w:r w:rsidRPr="00DF62D7">
              <w:rPr>
                <w:rFonts w:ascii="Times New Roman" w:hAnsi="Times New Roman" w:cs="Times New Roman"/>
                <w:color w:val="000000"/>
              </w:rPr>
              <w:t>funcional</w:t>
            </w:r>
            <w:proofErr w:type="gramEnd"/>
            <w:r w:rsidRPr="00DF62D7">
              <w:rPr>
                <w:rFonts w:ascii="Times New Roman" w:hAnsi="Times New Roman" w:cs="Times New Roman"/>
                <w:color w:val="000000"/>
              </w:rPr>
              <w:t xml:space="preserve"> é centrada em especialização e agrupada por função, razão pela qual são chamadas de organizações funcionais. Por exemplo, ela é organizada por setor, ou seja, setor de RH, setor de Finanças, marketing e etc. O trabalho nesses departamentos é especializado e exige pessoas com conjunto de habilidades e experiências nessas funções especializadas para realizar tarefas específicas do departamento.</w:t>
            </w:r>
          </w:p>
          <w:p w:rsidR="00C30AAD" w:rsidRPr="00DF62D7" w:rsidRDefault="00C30AAD" w:rsidP="00260003">
            <w:pPr>
              <w:spacing w:after="0" w:line="240" w:lineRule="auto"/>
              <w:rPr>
                <w:rFonts w:ascii="Times New Roman" w:eastAsia="Times New Roman" w:hAnsi="Times New Roman" w:cs="Times New Roman"/>
                <w:color w:val="000063"/>
                <w:lang w:eastAsia="pt-BR"/>
              </w:rPr>
            </w:pPr>
            <w:r w:rsidRPr="00DF62D7">
              <w:rPr>
                <w:rFonts w:ascii="Times New Roman" w:hAnsi="Times New Roman" w:cs="Times New Roman"/>
                <w:noProof/>
                <w:color w:val="000000"/>
                <w:lang w:eastAsia="pt-BR"/>
              </w:rPr>
              <w:drawing>
                <wp:inline distT="0" distB="0" distL="0" distR="0" wp14:anchorId="55522F6E" wp14:editId="4CF27FBA">
                  <wp:extent cx="4381500" cy="1930400"/>
                  <wp:effectExtent l="0" t="0" r="0" b="0"/>
                  <wp:docPr id="2" name="Imagem 2" descr="Estrutura Fun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rutura Funcio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1930400"/>
                          </a:xfrm>
                          <a:prstGeom prst="rect">
                            <a:avLst/>
                          </a:prstGeom>
                          <a:noFill/>
                          <a:ln>
                            <a:noFill/>
                          </a:ln>
                        </pic:spPr>
                      </pic:pic>
                    </a:graphicData>
                  </a:graphic>
                </wp:inline>
              </w:drawing>
            </w:r>
          </w:p>
        </w:tc>
      </w:tr>
      <w:tr w:rsidR="00C30AAD" w:rsidRPr="00DF62D7" w:rsidTr="001B0ED7">
        <w:trPr>
          <w:tblCellSpacing w:w="15" w:type="dxa"/>
          <w:jc w:val="center"/>
        </w:trPr>
        <w:tc>
          <w:tcPr>
            <w:tcW w:w="568" w:type="pct"/>
            <w:vMerge/>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260003" w:rsidRPr="00DF62D7" w:rsidRDefault="00CE74DE"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Linha </w:t>
            </w:r>
            <w:r w:rsidR="00206ED9" w:rsidRPr="00DF62D7">
              <w:rPr>
                <w:rFonts w:ascii="Times New Roman" w:eastAsia="Times New Roman" w:hAnsi="Times New Roman" w:cs="Times New Roman"/>
                <w:color w:val="000063"/>
                <w:lang w:eastAsia="pt-BR"/>
              </w:rPr>
              <w:t xml:space="preserve">Staff </w:t>
            </w:r>
          </w:p>
        </w:tc>
        <w:tc>
          <w:tcPr>
            <w:tcW w:w="3475"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after="0"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 </w:t>
            </w:r>
            <w:r w:rsidR="00CE74DE" w:rsidRPr="00DF62D7">
              <w:rPr>
                <w:rFonts w:ascii="Times New Roman" w:hAnsi="Times New Roman" w:cs="Times New Roman"/>
                <w:color w:val="474B4E"/>
              </w:rPr>
              <w:t>Consiste no tipo linear acrescido de um órgão de assessoria (ou staff)</w:t>
            </w:r>
            <w:r w:rsidR="001B0ED7">
              <w:rPr>
                <w:rFonts w:ascii="Times New Roman" w:hAnsi="Times New Roman" w:cs="Times New Roman"/>
                <w:color w:val="474B4E"/>
              </w:rPr>
              <w:t xml:space="preserve"> </w:t>
            </w:r>
            <w:r w:rsidR="00CE74DE" w:rsidRPr="00DF62D7">
              <w:rPr>
                <w:rFonts w:ascii="Times New Roman" w:hAnsi="Times New Roman" w:cs="Times New Roman"/>
                <w:color w:val="474B4E"/>
              </w:rPr>
              <w:t xml:space="preserve">cuja função é opinativa, orientadora ou de </w:t>
            </w:r>
            <w:proofErr w:type="spellStart"/>
            <w:proofErr w:type="gramStart"/>
            <w:r w:rsidR="00CE74DE" w:rsidRPr="00DF62D7">
              <w:rPr>
                <w:rFonts w:ascii="Times New Roman" w:hAnsi="Times New Roman" w:cs="Times New Roman"/>
                <w:color w:val="474B4E"/>
              </w:rPr>
              <w:t>aconselhamento.</w:t>
            </w:r>
            <w:proofErr w:type="gramEnd"/>
            <w:r w:rsidR="00CE74DE" w:rsidRPr="00DF62D7">
              <w:rPr>
                <w:rFonts w:ascii="Times New Roman" w:hAnsi="Times New Roman" w:cs="Times New Roman"/>
                <w:color w:val="474B4E"/>
              </w:rPr>
              <w:t>Os</w:t>
            </w:r>
            <w:proofErr w:type="spellEnd"/>
            <w:r w:rsidR="00CE74DE" w:rsidRPr="00DF62D7">
              <w:rPr>
                <w:rFonts w:ascii="Times New Roman" w:hAnsi="Times New Roman" w:cs="Times New Roman"/>
                <w:color w:val="474B4E"/>
              </w:rPr>
              <w:t xml:space="preserve"> órgãos de staff não tem poder de execução ou de decisão</w:t>
            </w:r>
            <w:r w:rsidR="00CE74DE" w:rsidRPr="00DF62D7">
              <w:rPr>
                <w:rFonts w:ascii="Times New Roman" w:hAnsi="Times New Roman" w:cs="Times New Roman"/>
                <w:color w:val="333333"/>
              </w:rPr>
              <w:t>.</w:t>
            </w:r>
          </w:p>
        </w:tc>
      </w:tr>
      <w:tr w:rsidR="00C30AAD"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260003" w:rsidRPr="00DF62D7" w:rsidRDefault="00206ED9" w:rsidP="00260003">
            <w:pPr>
              <w:spacing w:before="100" w:beforeAutospacing="1" w:after="100" w:afterAutospacing="1" w:line="240" w:lineRule="auto"/>
              <w:rPr>
                <w:rFonts w:ascii="Times New Roman" w:eastAsia="Times New Roman" w:hAnsi="Times New Roman" w:cs="Times New Roman"/>
                <w:color w:val="000063"/>
                <w:lang w:eastAsia="pt-BR"/>
              </w:rPr>
            </w:pPr>
            <w:r w:rsidRPr="00DF62D7">
              <w:rPr>
                <w:rFonts w:ascii="Times New Roman" w:eastAsia="Times New Roman" w:hAnsi="Times New Roman" w:cs="Times New Roman"/>
                <w:color w:val="000063"/>
                <w:lang w:eastAsia="pt-BR"/>
              </w:rPr>
              <w:t xml:space="preserve">Matricial </w:t>
            </w:r>
          </w:p>
        </w:tc>
        <w:tc>
          <w:tcPr>
            <w:tcW w:w="3475" w:type="pct"/>
            <w:tcBorders>
              <w:top w:val="outset" w:sz="6" w:space="0" w:color="auto"/>
              <w:left w:val="outset" w:sz="6" w:space="0" w:color="auto"/>
              <w:bottom w:val="outset" w:sz="6" w:space="0" w:color="auto"/>
              <w:right w:val="outset" w:sz="6" w:space="0" w:color="auto"/>
            </w:tcBorders>
            <w:vAlign w:val="center"/>
            <w:hideMark/>
          </w:tcPr>
          <w:p w:rsidR="00C30AAD" w:rsidRPr="00DF62D7" w:rsidRDefault="00260003" w:rsidP="001B0ED7">
            <w:pPr>
              <w:pStyle w:val="NormalWeb"/>
              <w:shd w:val="clear" w:color="auto" w:fill="FFFFFF"/>
              <w:spacing w:line="360" w:lineRule="auto"/>
              <w:rPr>
                <w:rFonts w:ascii="Times New Roman" w:hAnsi="Times New Roman"/>
                <w:sz w:val="22"/>
                <w:szCs w:val="22"/>
              </w:rPr>
            </w:pPr>
            <w:r w:rsidRPr="00DF62D7">
              <w:rPr>
                <w:rFonts w:ascii="Times New Roman" w:hAnsi="Times New Roman"/>
                <w:sz w:val="22"/>
                <w:szCs w:val="22"/>
              </w:rPr>
              <w:t xml:space="preserve"> </w:t>
            </w:r>
            <w:proofErr w:type="gramStart"/>
            <w:r w:rsidR="00C30AAD" w:rsidRPr="00DF62D7">
              <w:rPr>
                <w:rFonts w:ascii="Times New Roman" w:hAnsi="Times New Roman"/>
                <w:color w:val="333333"/>
                <w:sz w:val="22"/>
                <w:szCs w:val="22"/>
              </w:rPr>
              <w:t>estrutura</w:t>
            </w:r>
            <w:proofErr w:type="gramEnd"/>
            <w:r w:rsidR="00C30AAD" w:rsidRPr="00DF62D7">
              <w:rPr>
                <w:rFonts w:ascii="Times New Roman" w:hAnsi="Times New Roman"/>
                <w:color w:val="333333"/>
                <w:sz w:val="22"/>
                <w:szCs w:val="22"/>
              </w:rPr>
              <w:t xml:space="preserve"> matricial é a </w:t>
            </w:r>
            <w:hyperlink r:id="rId8" w:history="1">
              <w:r w:rsidR="00C30AAD" w:rsidRPr="00DF62D7">
                <w:rPr>
                  <w:rStyle w:val="Hyperlink"/>
                  <w:rFonts w:ascii="Times New Roman" w:hAnsi="Times New Roman"/>
                  <w:sz w:val="22"/>
                  <w:szCs w:val="22"/>
                </w:rPr>
                <w:t>estrutura organizacional</w:t>
              </w:r>
            </w:hyperlink>
            <w:r w:rsidR="00C30AAD" w:rsidRPr="00DF62D7">
              <w:rPr>
                <w:rFonts w:ascii="Times New Roman" w:hAnsi="Times New Roman"/>
                <w:color w:val="333333"/>
                <w:sz w:val="22"/>
                <w:szCs w:val="22"/>
              </w:rPr>
              <w:t xml:space="preserve"> utilizada por organizações que trabalham orientadas a projetos, onde um projeto agrega vários elementos funcionais. O trabalho por projeto, que leva a uma organização matricial num determinado período de tempo, é muito frequente em empresas de engenharia e de publicidade, por exemplo.</w:t>
            </w:r>
            <w:r w:rsidR="00C30AAD" w:rsidRPr="00DF62D7">
              <w:rPr>
                <w:rFonts w:ascii="Times New Roman" w:hAnsi="Times New Roman"/>
                <w:color w:val="333333"/>
                <w:sz w:val="22"/>
                <w:szCs w:val="22"/>
              </w:rPr>
              <w:br/>
            </w:r>
            <w:r w:rsidR="00C30AAD" w:rsidRPr="00DF62D7">
              <w:rPr>
                <w:rFonts w:ascii="Times New Roman" w:hAnsi="Times New Roman"/>
                <w:color w:val="333333"/>
                <w:sz w:val="22"/>
                <w:szCs w:val="22"/>
              </w:rPr>
              <w:br/>
            </w:r>
            <w:r w:rsidR="00C30AAD" w:rsidRPr="00DF62D7">
              <w:rPr>
                <w:rFonts w:ascii="Times New Roman" w:hAnsi="Times New Roman"/>
                <w:noProof/>
                <w:color w:val="5588AA"/>
                <w:sz w:val="22"/>
                <w:szCs w:val="22"/>
              </w:rPr>
              <w:lastRenderedPageBreak/>
              <w:drawing>
                <wp:inline distT="0" distB="0" distL="0" distR="0" wp14:anchorId="0E1AEA93" wp14:editId="39A5C160">
                  <wp:extent cx="3810000" cy="2476500"/>
                  <wp:effectExtent l="0" t="0" r="0" b="0"/>
                  <wp:docPr id="3" name="Imagem 3" descr="http://3.bp.blogspot.com/_vmtr5L6qvgs/S_gF2yRdhTI/AAAAAAAAAEQ/gxnh_hjYOp8/s400/matriz.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74131785834923314" descr="http://3.bp.blogspot.com/_vmtr5L6qvgs/S_gF2yRdhTI/AAAAAAAAAEQ/gxnh_hjYOp8/s400/matriz.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r w:rsidR="00C30AAD" w:rsidRPr="00DF62D7">
              <w:rPr>
                <w:rFonts w:ascii="Times New Roman" w:hAnsi="Times New Roman"/>
                <w:color w:val="333333"/>
                <w:sz w:val="22"/>
                <w:szCs w:val="22"/>
              </w:rPr>
              <w:br/>
              <w:t xml:space="preserve">Na Figura damos o exemplo de uma empresa de engenharia de telecomunicações (dois líderes de projeto X e Y, </w:t>
            </w:r>
            <w:proofErr w:type="gramStart"/>
            <w:r w:rsidR="00C30AAD" w:rsidRPr="00DF62D7">
              <w:rPr>
                <w:rFonts w:ascii="Times New Roman" w:hAnsi="Times New Roman"/>
                <w:color w:val="333333"/>
                <w:sz w:val="22"/>
                <w:szCs w:val="22"/>
              </w:rPr>
              <w:t>cada um recruta</w:t>
            </w:r>
            <w:proofErr w:type="gramEnd"/>
            <w:r w:rsidR="00C30AAD" w:rsidRPr="00DF62D7">
              <w:rPr>
                <w:rFonts w:ascii="Times New Roman" w:hAnsi="Times New Roman"/>
                <w:color w:val="333333"/>
                <w:sz w:val="22"/>
                <w:szCs w:val="22"/>
              </w:rPr>
              <w:t xml:space="preserve"> engenheiros de áreas especializadas: energia, radio e civil). E</w:t>
            </w:r>
            <w:r w:rsidR="001B0ED7">
              <w:rPr>
                <w:rFonts w:ascii="Times New Roman" w:hAnsi="Times New Roman"/>
                <w:color w:val="333333"/>
                <w:sz w:val="22"/>
                <w:szCs w:val="22"/>
              </w:rPr>
              <w:t>s</w:t>
            </w:r>
            <w:r w:rsidR="00C30AAD" w:rsidRPr="00DF62D7">
              <w:rPr>
                <w:rFonts w:ascii="Times New Roman" w:hAnsi="Times New Roman"/>
                <w:color w:val="333333"/>
                <w:sz w:val="22"/>
                <w:szCs w:val="22"/>
              </w:rPr>
              <w:t xml:space="preserve">se tipo de organização vê a organização de </w:t>
            </w:r>
            <w:proofErr w:type="gramStart"/>
            <w:r w:rsidR="00C30AAD" w:rsidRPr="00DF62D7">
              <w:rPr>
                <w:rFonts w:ascii="Times New Roman" w:hAnsi="Times New Roman"/>
                <w:color w:val="333333"/>
                <w:sz w:val="22"/>
                <w:szCs w:val="22"/>
              </w:rPr>
              <w:t>um maneira</w:t>
            </w:r>
            <w:proofErr w:type="gramEnd"/>
            <w:r w:rsidR="00C30AAD" w:rsidRPr="00DF62D7">
              <w:rPr>
                <w:rFonts w:ascii="Times New Roman" w:hAnsi="Times New Roman"/>
                <w:color w:val="333333"/>
                <w:sz w:val="22"/>
                <w:szCs w:val="22"/>
              </w:rPr>
              <w:t xml:space="preserve"> horizontal e assemelha-se a visão de processos pregada pela escola da </w:t>
            </w:r>
            <w:proofErr w:type="spellStart"/>
            <w:r w:rsidR="00C30AAD" w:rsidRPr="00DF62D7">
              <w:rPr>
                <w:rFonts w:ascii="Times New Roman" w:hAnsi="Times New Roman"/>
                <w:color w:val="333333"/>
                <w:sz w:val="22"/>
                <w:szCs w:val="22"/>
              </w:rPr>
              <w:t>re-engenharia</w:t>
            </w:r>
            <w:proofErr w:type="spellEnd"/>
            <w:r w:rsidR="00C30AAD" w:rsidRPr="00DF62D7">
              <w:rPr>
                <w:rFonts w:ascii="Times New Roman" w:hAnsi="Times New Roman"/>
                <w:color w:val="333333"/>
                <w:sz w:val="22"/>
                <w:szCs w:val="22"/>
              </w:rPr>
              <w:t xml:space="preserve">. </w:t>
            </w:r>
            <w:r w:rsidR="00C30AAD" w:rsidRPr="001B0ED7">
              <w:rPr>
                <w:rFonts w:ascii="Times New Roman" w:hAnsi="Times New Roman"/>
                <w:color w:val="333333"/>
                <w:sz w:val="22"/>
                <w:szCs w:val="22"/>
              </w:rPr>
              <w:t xml:space="preserve">A Reengenharia foi moda no início dos anos 90 com base num artigo e livro de </w:t>
            </w:r>
            <w:proofErr w:type="spellStart"/>
            <w:r w:rsidR="00C30AAD" w:rsidRPr="001B0ED7">
              <w:rPr>
                <w:rFonts w:ascii="Times New Roman" w:hAnsi="Times New Roman"/>
                <w:color w:val="333333"/>
                <w:sz w:val="22"/>
                <w:szCs w:val="22"/>
              </w:rPr>
              <w:t>Hammer</w:t>
            </w:r>
            <w:proofErr w:type="spellEnd"/>
            <w:r w:rsidR="00C30AAD" w:rsidRPr="001B0ED7">
              <w:rPr>
                <w:rFonts w:ascii="Times New Roman" w:hAnsi="Times New Roman"/>
                <w:color w:val="333333"/>
                <w:sz w:val="22"/>
                <w:szCs w:val="22"/>
              </w:rPr>
              <w:t xml:space="preserve">: </w:t>
            </w:r>
            <w:r w:rsidR="00C30AAD" w:rsidRPr="001B0ED7">
              <w:rPr>
                <w:rFonts w:ascii="Times New Roman" w:hAnsi="Times New Roman"/>
                <w:color w:val="333333"/>
                <w:sz w:val="22"/>
                <w:szCs w:val="22"/>
              </w:rPr>
              <w:br/>
            </w:r>
            <w:proofErr w:type="gramStart"/>
            <w:r w:rsidR="00C30AAD" w:rsidRPr="00DF62D7">
              <w:rPr>
                <w:rFonts w:ascii="Times New Roman" w:hAnsi="Times New Roman"/>
                <w:color w:val="333333"/>
                <w:sz w:val="22"/>
                <w:szCs w:val="22"/>
              </w:rPr>
              <w:t>“</w:t>
            </w:r>
            <w:proofErr w:type="gramEnd"/>
            <w:r w:rsidR="00C30AAD" w:rsidRPr="00DF62D7">
              <w:rPr>
                <w:rFonts w:ascii="Times New Roman" w:hAnsi="Times New Roman"/>
                <w:color w:val="333333"/>
                <w:sz w:val="22"/>
                <w:szCs w:val="22"/>
              </w:rPr>
              <w:t>As vantagens da estrutura matricial são: qualidade da decisão no caso de conflitos de interesses, contato direto no lugar de burocracia, aumenta a motivação geren</w:t>
            </w:r>
            <w:r w:rsidR="001B0ED7">
              <w:rPr>
                <w:rFonts w:ascii="Times New Roman" w:hAnsi="Times New Roman"/>
                <w:color w:val="333333"/>
                <w:sz w:val="22"/>
                <w:szCs w:val="22"/>
              </w:rPr>
              <w:t>c</w:t>
            </w:r>
            <w:r w:rsidR="00C30AAD" w:rsidRPr="00DF62D7">
              <w:rPr>
                <w:rFonts w:ascii="Times New Roman" w:hAnsi="Times New Roman"/>
                <w:color w:val="333333"/>
                <w:sz w:val="22"/>
                <w:szCs w:val="22"/>
              </w:rPr>
              <w:t xml:space="preserve">ial, desenvolvimento de gerentes através do incremento do envolvimento em decisões. As desvantagens são: tempo ara a tomada de decisão, responsabilidades não ficam claras, grande grau de conflito, diluição de prioridades.” (Gerry Johnson e </w:t>
            </w:r>
            <w:proofErr w:type="spellStart"/>
            <w:r w:rsidR="00C30AAD" w:rsidRPr="00DF62D7">
              <w:rPr>
                <w:rFonts w:ascii="Times New Roman" w:hAnsi="Times New Roman"/>
                <w:color w:val="333333"/>
                <w:sz w:val="22"/>
                <w:szCs w:val="22"/>
              </w:rPr>
              <w:t>Kevan</w:t>
            </w:r>
            <w:proofErr w:type="spellEnd"/>
            <w:r w:rsidR="00C30AAD" w:rsidRPr="00DF62D7">
              <w:rPr>
                <w:rFonts w:ascii="Times New Roman" w:hAnsi="Times New Roman"/>
                <w:color w:val="333333"/>
                <w:sz w:val="22"/>
                <w:szCs w:val="22"/>
              </w:rPr>
              <w:t xml:space="preserve"> </w:t>
            </w:r>
            <w:proofErr w:type="spellStart"/>
            <w:r w:rsidR="00C30AAD" w:rsidRPr="00DF62D7">
              <w:rPr>
                <w:rFonts w:ascii="Times New Roman" w:hAnsi="Times New Roman"/>
                <w:color w:val="333333"/>
                <w:sz w:val="22"/>
                <w:szCs w:val="22"/>
              </w:rPr>
              <w:t>Shcoles</w:t>
            </w:r>
            <w:proofErr w:type="spellEnd"/>
            <w:r w:rsidR="00C30AAD" w:rsidRPr="00DF62D7">
              <w:rPr>
                <w:rFonts w:ascii="Times New Roman" w:hAnsi="Times New Roman"/>
                <w:color w:val="333333"/>
                <w:sz w:val="22"/>
                <w:szCs w:val="22"/>
              </w:rPr>
              <w:t xml:space="preserve"> </w:t>
            </w:r>
            <w:r w:rsidR="001B0ED7">
              <w:rPr>
                <w:rFonts w:ascii="Times New Roman" w:hAnsi="Times New Roman"/>
                <w:color w:val="333333"/>
                <w:sz w:val="22"/>
                <w:szCs w:val="22"/>
              </w:rPr>
              <w:t>.</w:t>
            </w:r>
            <w:r w:rsidR="00C30AAD" w:rsidRPr="00DF62D7">
              <w:rPr>
                <w:rFonts w:ascii="Times New Roman" w:hAnsi="Times New Roman"/>
                <w:color w:val="333333"/>
                <w:sz w:val="22"/>
                <w:szCs w:val="22"/>
              </w:rPr>
              <w:br/>
            </w:r>
            <w:r w:rsidR="00C30AAD" w:rsidRPr="00DF62D7">
              <w:rPr>
                <w:rFonts w:ascii="Times New Roman" w:hAnsi="Times New Roman"/>
                <w:color w:val="333333"/>
                <w:sz w:val="22"/>
                <w:szCs w:val="22"/>
              </w:rPr>
              <w:br/>
              <w:t xml:space="preserve">As estruturas matriciais representam um desafio para o arquiteto de sistemas de informação. Aqui, além de lidarmos com o fluxo vertical de cada funcionalidade e o fluxo </w:t>
            </w:r>
            <w:proofErr w:type="spellStart"/>
            <w:r w:rsidR="00C30AAD" w:rsidRPr="00DF62D7">
              <w:rPr>
                <w:rFonts w:ascii="Times New Roman" w:hAnsi="Times New Roman"/>
                <w:color w:val="333333"/>
                <w:sz w:val="22"/>
                <w:szCs w:val="22"/>
              </w:rPr>
              <w:t>inter-funcional</w:t>
            </w:r>
            <w:proofErr w:type="spellEnd"/>
            <w:r w:rsidR="00C30AAD" w:rsidRPr="00DF62D7">
              <w:rPr>
                <w:rFonts w:ascii="Times New Roman" w:hAnsi="Times New Roman"/>
                <w:color w:val="333333"/>
                <w:sz w:val="22"/>
                <w:szCs w:val="22"/>
              </w:rPr>
              <w:t xml:space="preserve"> de cada sistema, temos também que lidar com um fluxo horizontal, que muita vezes cruza todas as funções.</w:t>
            </w:r>
            <w:r w:rsidR="00C30AAD" w:rsidRPr="00DF62D7">
              <w:rPr>
                <w:rFonts w:ascii="Times New Roman" w:hAnsi="Times New Roman"/>
                <w:color w:val="333333"/>
                <w:sz w:val="22"/>
                <w:szCs w:val="22"/>
              </w:rPr>
              <w:br/>
            </w:r>
            <w:r w:rsidR="00C30AAD" w:rsidRPr="00DF62D7">
              <w:rPr>
                <w:rFonts w:ascii="Times New Roman" w:hAnsi="Times New Roman"/>
                <w:color w:val="333333"/>
                <w:sz w:val="22"/>
                <w:szCs w:val="22"/>
              </w:rPr>
              <w:br/>
              <w:t>Os sistemas de informação têm que ser desenhados para atender tanto aos clientes horizontais como para os clientes verticais. Conseguir uma solução balanceada é o objetivo, porque muitas vezes a necessidade de informação gerencial da perspectiva horizontal pode gerar um trabalho extra para a organização vertical e com isso minar a qualidade do sistema como um todo.</w:t>
            </w:r>
            <w:r w:rsidR="00C30AAD" w:rsidRPr="00DF62D7">
              <w:rPr>
                <w:rFonts w:ascii="Times New Roman" w:hAnsi="Times New Roman"/>
                <w:b/>
                <w:bCs/>
                <w:sz w:val="22"/>
                <w:szCs w:val="22"/>
                <w:lang w:val="pt-PT"/>
              </w:rPr>
              <w:t>Matricial</w:t>
            </w:r>
            <w:r w:rsidR="00C30AAD" w:rsidRPr="00DF62D7">
              <w:rPr>
                <w:rFonts w:ascii="Times New Roman" w:hAnsi="Times New Roman"/>
                <w:sz w:val="22"/>
                <w:szCs w:val="22"/>
                <w:lang w:val="pt-PT"/>
              </w:rPr>
              <w:t xml:space="preserve"> ou </w:t>
            </w:r>
            <w:r w:rsidR="00C30AAD" w:rsidRPr="00DF62D7">
              <w:rPr>
                <w:rFonts w:ascii="Times New Roman" w:hAnsi="Times New Roman"/>
                <w:b/>
                <w:bCs/>
                <w:sz w:val="22"/>
                <w:szCs w:val="22"/>
                <w:lang w:val="pt-PT"/>
              </w:rPr>
              <w:t>Organização Matricial</w:t>
            </w:r>
            <w:r w:rsidR="00C30AAD" w:rsidRPr="00DF62D7">
              <w:rPr>
                <w:rFonts w:ascii="Times New Roman" w:hAnsi="Times New Roman"/>
                <w:sz w:val="22"/>
                <w:szCs w:val="22"/>
                <w:lang w:val="pt-PT"/>
              </w:rPr>
              <w:t xml:space="preserve">, é um tipo híbrido de </w:t>
            </w:r>
            <w:hyperlink r:id="rId11" w:tooltip="Departamentalização" w:history="1">
              <w:r w:rsidR="00C30AAD" w:rsidRPr="00DF62D7">
                <w:rPr>
                  <w:rStyle w:val="Hyperlink"/>
                  <w:rFonts w:ascii="Times New Roman" w:hAnsi="Times New Roman"/>
                  <w:sz w:val="22"/>
                  <w:szCs w:val="22"/>
                  <w:lang w:val="pt-PT"/>
                </w:rPr>
                <w:t>Departamentalização</w:t>
              </w:r>
            </w:hyperlink>
            <w:r w:rsidR="00C30AAD" w:rsidRPr="00DF62D7">
              <w:rPr>
                <w:rFonts w:ascii="Times New Roman" w:hAnsi="Times New Roman"/>
                <w:sz w:val="22"/>
                <w:szCs w:val="22"/>
                <w:lang w:val="pt-PT"/>
              </w:rPr>
              <w:t xml:space="preserve">, no qual equipes compostas por pessoas de diversas especialidades, são reunidas com o objetivo de realizar tarefas com características temporárias. Ela evoluiu a partir da Departamentalização Funcional tradicional, aliada a dinamicidade das estruturas de projeto ou produto. </w:t>
            </w:r>
          </w:p>
        </w:tc>
      </w:tr>
      <w:tr w:rsidR="00C30AAD"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hideMark/>
          </w:tcPr>
          <w:p w:rsidR="00260003" w:rsidRPr="00DF62D7" w:rsidRDefault="00260003"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260003" w:rsidRPr="00DF62D7" w:rsidRDefault="00260003" w:rsidP="00260003">
            <w:pPr>
              <w:spacing w:before="100" w:beforeAutospacing="1" w:after="100" w:afterAutospacing="1" w:line="240" w:lineRule="auto"/>
              <w:rPr>
                <w:rFonts w:ascii="Times New Roman" w:eastAsia="Times New Roman" w:hAnsi="Times New Roman" w:cs="Times New Roman"/>
                <w:color w:val="000063"/>
                <w:lang w:eastAsia="pt-BR"/>
              </w:rPr>
            </w:pPr>
          </w:p>
        </w:tc>
        <w:tc>
          <w:tcPr>
            <w:tcW w:w="3475" w:type="pct"/>
            <w:tcBorders>
              <w:top w:val="outset" w:sz="6" w:space="0" w:color="auto"/>
              <w:left w:val="outset" w:sz="6" w:space="0" w:color="auto"/>
              <w:bottom w:val="outset" w:sz="6" w:space="0" w:color="auto"/>
              <w:right w:val="outset" w:sz="6" w:space="0" w:color="auto"/>
            </w:tcBorders>
            <w:vAlign w:val="center"/>
            <w:hideMark/>
          </w:tcPr>
          <w:p w:rsidR="00CE74DE" w:rsidRPr="00DF62D7" w:rsidRDefault="00CE74DE" w:rsidP="00CE74DE">
            <w:pPr>
              <w:autoSpaceDE w:val="0"/>
              <w:autoSpaceDN w:val="0"/>
              <w:adjustRightInd w:val="0"/>
              <w:spacing w:after="0" w:line="240" w:lineRule="auto"/>
              <w:rPr>
                <w:rFonts w:ascii="Times New Roman" w:hAnsi="Times New Roman" w:cs="Times New Roman"/>
                <w:color w:val="000081"/>
              </w:rPr>
            </w:pPr>
            <w:r w:rsidRPr="00DF62D7">
              <w:rPr>
                <w:rFonts w:ascii="Times New Roman" w:hAnsi="Times New Roman" w:cs="Times New Roman"/>
                <w:b/>
                <w:bCs/>
                <w:color w:val="000081"/>
              </w:rPr>
              <w:t xml:space="preserve">Formal: </w:t>
            </w:r>
            <w:r w:rsidRPr="00DF62D7">
              <w:rPr>
                <w:rFonts w:ascii="Times New Roman" w:hAnsi="Times New Roman" w:cs="Times New Roman"/>
                <w:color w:val="000081"/>
              </w:rPr>
              <w:t xml:space="preserve">Deliberadamente planejada e formalmente representada, em </w:t>
            </w:r>
            <w:proofErr w:type="gramStart"/>
            <w:r w:rsidRPr="00DF62D7">
              <w:rPr>
                <w:rFonts w:ascii="Times New Roman" w:hAnsi="Times New Roman" w:cs="Times New Roman"/>
                <w:color w:val="000081"/>
              </w:rPr>
              <w:t>alguns</w:t>
            </w:r>
            <w:proofErr w:type="gramEnd"/>
          </w:p>
          <w:p w:rsidR="00CE74DE" w:rsidRPr="00DF62D7" w:rsidRDefault="00CE74DE" w:rsidP="00CE74DE">
            <w:pPr>
              <w:autoSpaceDE w:val="0"/>
              <w:autoSpaceDN w:val="0"/>
              <w:adjustRightInd w:val="0"/>
              <w:spacing w:after="0" w:line="240" w:lineRule="auto"/>
              <w:rPr>
                <w:rFonts w:ascii="Times New Roman" w:hAnsi="Times New Roman" w:cs="Times New Roman"/>
                <w:color w:val="000081"/>
              </w:rPr>
            </w:pPr>
            <w:proofErr w:type="gramStart"/>
            <w:r w:rsidRPr="00DF62D7">
              <w:rPr>
                <w:rFonts w:ascii="Times New Roman" w:hAnsi="Times New Roman" w:cs="Times New Roman"/>
                <w:color w:val="000081"/>
              </w:rPr>
              <w:t>aspectos</w:t>
            </w:r>
            <w:proofErr w:type="gramEnd"/>
            <w:r w:rsidRPr="00DF62D7">
              <w:rPr>
                <w:rFonts w:ascii="Times New Roman" w:hAnsi="Times New Roman" w:cs="Times New Roman"/>
                <w:color w:val="000081"/>
              </w:rPr>
              <w:t xml:space="preserve"> pelo seu organograma.</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Ênfase a posições em termos de autoridades e responsabilidades.</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É estável.</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Está sujeita a controle.</w:t>
            </w:r>
          </w:p>
          <w:p w:rsidR="00260003" w:rsidRPr="00DF62D7" w:rsidRDefault="00CE74DE" w:rsidP="0048707F">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Está na estrutura.</w:t>
            </w:r>
            <w:r w:rsidR="0048707F">
              <w:rPr>
                <w:rFonts w:ascii="Times New Roman" w:hAnsi="Times New Roman" w:cs="Times New Roman"/>
                <w:color w:val="000000"/>
              </w:rPr>
              <w:t xml:space="preserve">       </w:t>
            </w:r>
            <w:r w:rsidRPr="00DF62D7">
              <w:rPr>
                <w:rFonts w:ascii="Times New Roman" w:hAnsi="Times New Roman" w:cs="Times New Roman"/>
                <w:color w:val="000000"/>
              </w:rPr>
              <w:t>􀀹 Líder formal.</w:t>
            </w:r>
          </w:p>
          <w:p w:rsidR="00CE74DE" w:rsidRPr="00DF62D7" w:rsidRDefault="00CE74DE" w:rsidP="00CE74DE">
            <w:pPr>
              <w:autoSpaceDE w:val="0"/>
              <w:autoSpaceDN w:val="0"/>
              <w:adjustRightInd w:val="0"/>
              <w:spacing w:after="0" w:line="240" w:lineRule="auto"/>
              <w:rPr>
                <w:rFonts w:ascii="Times New Roman" w:hAnsi="Times New Roman" w:cs="Times New Roman"/>
                <w:color w:val="810000"/>
              </w:rPr>
            </w:pPr>
            <w:r w:rsidRPr="00DF62D7">
              <w:rPr>
                <w:rFonts w:ascii="Times New Roman" w:hAnsi="Times New Roman" w:cs="Times New Roman"/>
                <w:b/>
                <w:bCs/>
                <w:color w:val="810000"/>
              </w:rPr>
              <w:t xml:space="preserve">Informal: </w:t>
            </w:r>
            <w:r w:rsidRPr="00DF62D7">
              <w:rPr>
                <w:rFonts w:ascii="Times New Roman" w:hAnsi="Times New Roman" w:cs="Times New Roman"/>
                <w:color w:val="810000"/>
              </w:rPr>
              <w:t xml:space="preserve">Surge da interação social das pessoas, o que significa que </w:t>
            </w:r>
            <w:proofErr w:type="gramStart"/>
            <w:r w:rsidRPr="00DF62D7">
              <w:rPr>
                <w:rFonts w:ascii="Times New Roman" w:hAnsi="Times New Roman" w:cs="Times New Roman"/>
                <w:color w:val="810000"/>
              </w:rPr>
              <w:t>se</w:t>
            </w:r>
            <w:proofErr w:type="gramEnd"/>
          </w:p>
          <w:p w:rsidR="00CE74DE" w:rsidRPr="00DF62D7" w:rsidRDefault="00CE74DE" w:rsidP="00CE74DE">
            <w:pPr>
              <w:autoSpaceDE w:val="0"/>
              <w:autoSpaceDN w:val="0"/>
              <w:adjustRightInd w:val="0"/>
              <w:spacing w:after="0" w:line="240" w:lineRule="auto"/>
              <w:rPr>
                <w:rFonts w:ascii="Times New Roman" w:hAnsi="Times New Roman" w:cs="Times New Roman"/>
                <w:color w:val="810000"/>
              </w:rPr>
            </w:pPr>
            <w:proofErr w:type="gramStart"/>
            <w:r w:rsidRPr="00DF62D7">
              <w:rPr>
                <w:rFonts w:ascii="Times New Roman" w:hAnsi="Times New Roman" w:cs="Times New Roman"/>
                <w:color w:val="810000"/>
              </w:rPr>
              <w:t>desenvolve</w:t>
            </w:r>
            <w:proofErr w:type="gramEnd"/>
            <w:r w:rsidRPr="00DF62D7">
              <w:rPr>
                <w:rFonts w:ascii="Times New Roman" w:hAnsi="Times New Roman" w:cs="Times New Roman"/>
                <w:color w:val="810000"/>
              </w:rPr>
              <w:t xml:space="preserve"> espontaneamente quando as pessoas se reúnem. Representa</w:t>
            </w:r>
          </w:p>
          <w:p w:rsidR="00CE74DE" w:rsidRPr="00DF62D7" w:rsidRDefault="00CE74DE" w:rsidP="00CE74DE">
            <w:pPr>
              <w:autoSpaceDE w:val="0"/>
              <w:autoSpaceDN w:val="0"/>
              <w:adjustRightInd w:val="0"/>
              <w:spacing w:after="0" w:line="240" w:lineRule="auto"/>
              <w:rPr>
                <w:rFonts w:ascii="Times New Roman" w:hAnsi="Times New Roman" w:cs="Times New Roman"/>
                <w:color w:val="810000"/>
              </w:rPr>
            </w:pPr>
            <w:proofErr w:type="gramStart"/>
            <w:r w:rsidRPr="00DF62D7">
              <w:rPr>
                <w:rFonts w:ascii="Times New Roman" w:hAnsi="Times New Roman" w:cs="Times New Roman"/>
                <w:color w:val="810000"/>
              </w:rPr>
              <w:t>relações</w:t>
            </w:r>
            <w:proofErr w:type="gramEnd"/>
            <w:r w:rsidRPr="00DF62D7">
              <w:rPr>
                <w:rFonts w:ascii="Times New Roman" w:hAnsi="Times New Roman" w:cs="Times New Roman"/>
                <w:color w:val="810000"/>
              </w:rPr>
              <w:t xml:space="preserve"> que usualmente não aparecem no organograma.</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xml:space="preserve">São relacionamentos </w:t>
            </w:r>
            <w:proofErr w:type="gramStart"/>
            <w:r w:rsidRPr="00DF62D7">
              <w:rPr>
                <w:rFonts w:ascii="Times New Roman" w:hAnsi="Times New Roman" w:cs="Times New Roman"/>
                <w:color w:val="000000"/>
              </w:rPr>
              <w:t>não-documentados</w:t>
            </w:r>
            <w:proofErr w:type="gramEnd"/>
            <w:r w:rsidRPr="00DF62D7">
              <w:rPr>
                <w:rFonts w:ascii="Times New Roman" w:hAnsi="Times New Roman" w:cs="Times New Roman"/>
                <w:color w:val="000000"/>
              </w:rPr>
              <w:t xml:space="preserve"> e não-reconhecidos oficialmente entre os</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proofErr w:type="gramStart"/>
            <w:r w:rsidRPr="00DF62D7">
              <w:rPr>
                <w:rFonts w:ascii="Times New Roman" w:hAnsi="Times New Roman" w:cs="Times New Roman"/>
                <w:color w:val="000000"/>
              </w:rPr>
              <w:t>membros</w:t>
            </w:r>
            <w:proofErr w:type="gramEnd"/>
            <w:r w:rsidRPr="00DF62D7">
              <w:rPr>
                <w:rFonts w:ascii="Times New Roman" w:hAnsi="Times New Roman" w:cs="Times New Roman"/>
                <w:color w:val="000000"/>
              </w:rPr>
              <w:t xml:space="preserve"> de uma organização que surgem inevitavelmente em decorrência das</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proofErr w:type="gramStart"/>
            <w:r w:rsidRPr="00DF62D7">
              <w:rPr>
                <w:rFonts w:ascii="Times New Roman" w:hAnsi="Times New Roman" w:cs="Times New Roman"/>
                <w:color w:val="000000"/>
              </w:rPr>
              <w:t>necessidades</w:t>
            </w:r>
            <w:proofErr w:type="gramEnd"/>
            <w:r w:rsidRPr="00DF62D7">
              <w:rPr>
                <w:rFonts w:ascii="Times New Roman" w:hAnsi="Times New Roman" w:cs="Times New Roman"/>
                <w:color w:val="000000"/>
              </w:rPr>
              <w:t xml:space="preserve"> pessoais e grupais dos empregados.</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Está nas pessoas.</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Sempre existirão.</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A autoridade flui na maioria das vezes na horizontal.</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É instável.</w:t>
            </w:r>
            <w:r w:rsidR="0048707F">
              <w:rPr>
                <w:rFonts w:ascii="Times New Roman" w:hAnsi="Times New Roman" w:cs="Times New Roman"/>
                <w:color w:val="000000"/>
              </w:rPr>
              <w:t xml:space="preserve">        </w:t>
            </w:r>
            <w:r w:rsidRPr="00DF62D7">
              <w:rPr>
                <w:rFonts w:ascii="Times New Roman" w:hAnsi="Times New Roman" w:cs="Times New Roman"/>
                <w:color w:val="000000"/>
              </w:rPr>
              <w:t>􀀹 Não está sujeita a controle.</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Está sujeita aos sentimentos.</w:t>
            </w:r>
          </w:p>
          <w:p w:rsidR="00CE74DE" w:rsidRPr="00DF62D7" w:rsidRDefault="00CE74DE" w:rsidP="00CE74DE">
            <w:pPr>
              <w:autoSpaceDE w:val="0"/>
              <w:autoSpaceDN w:val="0"/>
              <w:adjustRightInd w:val="0"/>
              <w:spacing w:after="0" w:line="240" w:lineRule="auto"/>
              <w:rPr>
                <w:rFonts w:ascii="Times New Roman" w:hAnsi="Times New Roman" w:cs="Times New Roman"/>
                <w:color w:val="000000"/>
              </w:rPr>
            </w:pPr>
            <w:r w:rsidRPr="00DF62D7">
              <w:rPr>
                <w:rFonts w:ascii="Times New Roman" w:hAnsi="Times New Roman" w:cs="Times New Roman"/>
                <w:color w:val="000000"/>
              </w:rPr>
              <w:t>􀀹 Líder informal.</w:t>
            </w:r>
          </w:p>
          <w:p w:rsidR="00CE74DE" w:rsidRPr="00DF62D7" w:rsidRDefault="00CE74DE" w:rsidP="00CE74DE">
            <w:pPr>
              <w:spacing w:after="0" w:line="240" w:lineRule="auto"/>
              <w:rPr>
                <w:rFonts w:ascii="Times New Roman" w:hAnsi="Times New Roman" w:cs="Times New Roman"/>
                <w:color w:val="000000"/>
              </w:rPr>
            </w:pPr>
            <w:r w:rsidRPr="00DF62D7">
              <w:rPr>
                <w:rFonts w:ascii="Times New Roman" w:hAnsi="Times New Roman" w:cs="Times New Roman"/>
                <w:color w:val="000000"/>
              </w:rPr>
              <w:t>􀀹 Desenvolve sistemas e canais de comunicação</w:t>
            </w:r>
          </w:p>
          <w:p w:rsidR="00CE74DE" w:rsidRPr="00DF62D7" w:rsidRDefault="00CE74DE" w:rsidP="00CE74DE">
            <w:pPr>
              <w:spacing w:after="0" w:line="240" w:lineRule="auto"/>
              <w:rPr>
                <w:rFonts w:ascii="Times New Roman" w:hAnsi="Times New Roman" w:cs="Times New Roman"/>
                <w:color w:val="000000"/>
              </w:rPr>
            </w:pPr>
          </w:p>
          <w:p w:rsidR="00CE74DE" w:rsidRPr="00DF62D7" w:rsidRDefault="00CE74DE" w:rsidP="00CE74DE">
            <w:pPr>
              <w:autoSpaceDE w:val="0"/>
              <w:autoSpaceDN w:val="0"/>
              <w:adjustRightInd w:val="0"/>
              <w:spacing w:after="0" w:line="240" w:lineRule="auto"/>
              <w:rPr>
                <w:rFonts w:ascii="Times New Roman" w:hAnsi="Times New Roman" w:cs="Times New Roman"/>
                <w:b/>
                <w:bCs/>
              </w:rPr>
            </w:pPr>
            <w:r w:rsidRPr="00DF62D7">
              <w:rPr>
                <w:rFonts w:ascii="Times New Roman" w:hAnsi="Times New Roman" w:cs="Times New Roman"/>
                <w:b/>
                <w:bCs/>
              </w:rPr>
              <w:t>Vantagens da estrutura informal.</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Proporciona maior rapidez no processo.</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Complementa e estrutura formal.</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Reduz a carga de comunicação dos chefes.</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Motiva e integra as pessoas na empresa.</w:t>
            </w:r>
          </w:p>
          <w:p w:rsidR="00CE74DE" w:rsidRPr="00DF62D7" w:rsidRDefault="00CE74DE" w:rsidP="00CE74DE">
            <w:pPr>
              <w:autoSpaceDE w:val="0"/>
              <w:autoSpaceDN w:val="0"/>
              <w:adjustRightInd w:val="0"/>
              <w:spacing w:after="0" w:line="240" w:lineRule="auto"/>
              <w:rPr>
                <w:rFonts w:ascii="Times New Roman" w:hAnsi="Times New Roman" w:cs="Times New Roman"/>
                <w:b/>
                <w:bCs/>
              </w:rPr>
            </w:pPr>
            <w:r w:rsidRPr="00DF62D7">
              <w:rPr>
                <w:rFonts w:ascii="Times New Roman" w:hAnsi="Times New Roman" w:cs="Times New Roman"/>
                <w:b/>
                <w:bCs/>
              </w:rPr>
              <w:t>Desvantagens:</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Desconhecimento das chefias.</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Dificuldade de controle.</w:t>
            </w:r>
          </w:p>
          <w:p w:rsidR="00CE74DE" w:rsidRPr="00DF62D7" w:rsidRDefault="00CE74DE" w:rsidP="00CE74DE">
            <w:pPr>
              <w:spacing w:after="0" w:line="240" w:lineRule="auto"/>
              <w:rPr>
                <w:rFonts w:ascii="Times New Roman" w:hAnsi="Times New Roman" w:cs="Times New Roman"/>
              </w:rPr>
            </w:pPr>
            <w:r w:rsidRPr="00DF62D7">
              <w:rPr>
                <w:rFonts w:ascii="Times New Roman" w:hAnsi="Times New Roman" w:cs="Times New Roman"/>
              </w:rPr>
              <w:t>􀀹 Possibilidade de atritos entre pessoas.</w:t>
            </w:r>
          </w:p>
          <w:p w:rsidR="00CE74DE" w:rsidRPr="00DF62D7" w:rsidRDefault="00CE74DE" w:rsidP="00CE74DE">
            <w:pPr>
              <w:autoSpaceDE w:val="0"/>
              <w:autoSpaceDN w:val="0"/>
              <w:adjustRightInd w:val="0"/>
              <w:spacing w:after="0" w:line="240" w:lineRule="auto"/>
              <w:rPr>
                <w:rFonts w:ascii="Times New Roman" w:hAnsi="Times New Roman" w:cs="Times New Roman"/>
                <w:b/>
                <w:bCs/>
              </w:rPr>
            </w:pPr>
            <w:r w:rsidRPr="00DF62D7">
              <w:rPr>
                <w:rFonts w:ascii="Times New Roman" w:hAnsi="Times New Roman" w:cs="Times New Roman"/>
                <w:b/>
                <w:bCs/>
              </w:rPr>
              <w:t>ESTRUTURA FORMAL</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É representada pelo organograma da empresa e seus aspectos básicos.</w:t>
            </w:r>
          </w:p>
          <w:p w:rsidR="00CE74DE" w:rsidRPr="00DF62D7" w:rsidRDefault="00CE74DE" w:rsidP="00CE74DE">
            <w:pPr>
              <w:autoSpaceDE w:val="0"/>
              <w:autoSpaceDN w:val="0"/>
              <w:adjustRightInd w:val="0"/>
              <w:spacing w:after="0" w:line="240" w:lineRule="auto"/>
              <w:rPr>
                <w:rFonts w:ascii="Times New Roman" w:hAnsi="Times New Roman" w:cs="Times New Roman"/>
              </w:rPr>
            </w:pPr>
            <w:r w:rsidRPr="00DF62D7">
              <w:rPr>
                <w:rFonts w:ascii="Times New Roman" w:hAnsi="Times New Roman" w:cs="Times New Roman"/>
              </w:rPr>
              <w:t>􀀹 Reconhecida juridicamente de fato e de direito.</w:t>
            </w:r>
          </w:p>
          <w:p w:rsidR="00CE74DE" w:rsidRPr="00DF62D7" w:rsidRDefault="00CE74DE" w:rsidP="00CE74DE">
            <w:pPr>
              <w:spacing w:after="0" w:line="240" w:lineRule="auto"/>
              <w:rPr>
                <w:rFonts w:ascii="Times New Roman" w:eastAsia="Times New Roman" w:hAnsi="Times New Roman" w:cs="Times New Roman"/>
                <w:color w:val="000063"/>
                <w:lang w:eastAsia="pt-BR"/>
              </w:rPr>
            </w:pPr>
            <w:r w:rsidRPr="00DF62D7">
              <w:rPr>
                <w:rFonts w:ascii="Times New Roman" w:hAnsi="Times New Roman" w:cs="Times New Roman"/>
              </w:rPr>
              <w:t>􀀹 É estruturada e organizada.</w:t>
            </w:r>
          </w:p>
        </w:tc>
      </w:tr>
      <w:tr w:rsidR="001B0ED7"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tcPr>
          <w:p w:rsidR="001B0ED7" w:rsidRPr="00DF62D7" w:rsidRDefault="001B0ED7"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1B0ED7" w:rsidRPr="00DF62D7" w:rsidRDefault="001B0ED7"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 xml:space="preserve">Eficácia </w:t>
            </w:r>
          </w:p>
        </w:tc>
        <w:tc>
          <w:tcPr>
            <w:tcW w:w="3475" w:type="pct"/>
            <w:tcBorders>
              <w:top w:val="outset" w:sz="6" w:space="0" w:color="auto"/>
              <w:left w:val="outset" w:sz="6" w:space="0" w:color="auto"/>
              <w:bottom w:val="outset" w:sz="6" w:space="0" w:color="auto"/>
              <w:right w:val="outset" w:sz="6" w:space="0" w:color="auto"/>
            </w:tcBorders>
            <w:vAlign w:val="center"/>
          </w:tcPr>
          <w:p w:rsidR="001B0ED7" w:rsidRPr="001B0ED7" w:rsidRDefault="001B0ED7" w:rsidP="001B0ED7">
            <w:pPr>
              <w:autoSpaceDE w:val="0"/>
              <w:autoSpaceDN w:val="0"/>
              <w:adjustRightInd w:val="0"/>
              <w:spacing w:after="0" w:line="240" w:lineRule="auto"/>
              <w:rPr>
                <w:rFonts w:ascii="Times New Roman" w:hAnsi="Times New Roman" w:cs="Times New Roman"/>
                <w:bCs/>
              </w:rPr>
            </w:pPr>
            <w:proofErr w:type="gramStart"/>
            <w:r w:rsidRPr="001B0ED7">
              <w:rPr>
                <w:rFonts w:ascii="Times New Roman" w:hAnsi="Times New Roman" w:cs="Times New Roman"/>
                <w:bCs/>
              </w:rPr>
              <w:t>é</w:t>
            </w:r>
            <w:proofErr w:type="gramEnd"/>
            <w:r w:rsidRPr="001B0ED7">
              <w:rPr>
                <w:rFonts w:ascii="Times New Roman" w:hAnsi="Times New Roman" w:cs="Times New Roman"/>
                <w:bCs/>
              </w:rPr>
              <w:t xml:space="preserve"> a característica de quem se preocupa em conseguir bons resultados e costuma ir um pouco além . </w:t>
            </w:r>
          </w:p>
          <w:p w:rsidR="001B0ED7" w:rsidRPr="001B0ED7" w:rsidRDefault="001B0ED7" w:rsidP="00CE74DE">
            <w:pPr>
              <w:autoSpaceDE w:val="0"/>
              <w:autoSpaceDN w:val="0"/>
              <w:adjustRightInd w:val="0"/>
              <w:spacing w:after="0" w:line="240" w:lineRule="auto"/>
              <w:rPr>
                <w:rFonts w:ascii="Times New Roman" w:hAnsi="Times New Roman" w:cs="Times New Roman"/>
                <w:bCs/>
              </w:rPr>
            </w:pPr>
            <w:r w:rsidRPr="001B0ED7">
              <w:rPr>
                <w:rFonts w:ascii="Times New Roman" w:hAnsi="Times New Roman" w:cs="Times New Roman"/>
                <w:bCs/>
              </w:rPr>
              <w:t xml:space="preserve">Quem é eficaz preocupa-se com a exploração máxima de suas potencialidades e com a superação dos limites, com base na </w:t>
            </w:r>
            <w:proofErr w:type="gramStart"/>
            <w:r w:rsidRPr="001B0ED7">
              <w:rPr>
                <w:rFonts w:ascii="Times New Roman" w:hAnsi="Times New Roman" w:cs="Times New Roman"/>
                <w:bCs/>
              </w:rPr>
              <w:t>criatividade</w:t>
            </w:r>
            <w:proofErr w:type="gramEnd"/>
          </w:p>
        </w:tc>
      </w:tr>
      <w:tr w:rsidR="001B0ED7"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tcPr>
          <w:p w:rsidR="001B0ED7" w:rsidRPr="00DF62D7" w:rsidRDefault="001B0ED7"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1B0ED7" w:rsidRDefault="001B0ED7"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 xml:space="preserve">Eficiente </w:t>
            </w:r>
          </w:p>
        </w:tc>
        <w:tc>
          <w:tcPr>
            <w:tcW w:w="3475" w:type="pct"/>
            <w:tcBorders>
              <w:top w:val="outset" w:sz="6" w:space="0" w:color="auto"/>
              <w:left w:val="outset" w:sz="6" w:space="0" w:color="auto"/>
              <w:bottom w:val="outset" w:sz="6" w:space="0" w:color="auto"/>
              <w:right w:val="outset" w:sz="6" w:space="0" w:color="auto"/>
            </w:tcBorders>
            <w:vAlign w:val="center"/>
          </w:tcPr>
          <w:p w:rsidR="001B0ED7" w:rsidRPr="001B0ED7" w:rsidRDefault="001B0ED7" w:rsidP="001B0ED7">
            <w:pPr>
              <w:autoSpaceDE w:val="0"/>
              <w:autoSpaceDN w:val="0"/>
              <w:adjustRightInd w:val="0"/>
              <w:spacing w:after="0" w:line="240" w:lineRule="auto"/>
              <w:rPr>
                <w:rFonts w:ascii="Times New Roman" w:hAnsi="Times New Roman" w:cs="Times New Roman"/>
                <w:bCs/>
              </w:rPr>
            </w:pPr>
            <w:proofErr w:type="gramStart"/>
            <w:r w:rsidRPr="001B0ED7">
              <w:rPr>
                <w:rFonts w:ascii="Times New Roman" w:hAnsi="Times New Roman" w:cs="Times New Roman"/>
                <w:bCs/>
              </w:rPr>
              <w:t>é</w:t>
            </w:r>
            <w:proofErr w:type="gramEnd"/>
            <w:r w:rsidRPr="001B0ED7">
              <w:rPr>
                <w:rFonts w:ascii="Times New Roman" w:hAnsi="Times New Roman" w:cs="Times New Roman"/>
                <w:bCs/>
              </w:rPr>
              <w:t xml:space="preserve"> a pessoa preocupada em realizar suas tarefa, resolvendo os problemas inerentes a ela e… só! Ser eficiente é atingir a meta estabelecida, diária, mensal ou anualmente, sem explorar ao máximo o potencial.   Ex. Um atleta de salto em altura que pula os exatos 2 metros impostos a ele foi </w:t>
            </w:r>
            <w:proofErr w:type="gramStart"/>
            <w:r w:rsidRPr="001B0ED7">
              <w:rPr>
                <w:rFonts w:ascii="Times New Roman" w:hAnsi="Times New Roman" w:cs="Times New Roman"/>
                <w:bCs/>
              </w:rPr>
              <w:t>eficiente</w:t>
            </w:r>
            <w:proofErr w:type="gramEnd"/>
          </w:p>
        </w:tc>
      </w:tr>
      <w:tr w:rsidR="001B0ED7"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tcPr>
          <w:p w:rsidR="001B0ED7" w:rsidRPr="00DF62D7" w:rsidRDefault="001B0ED7"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1B0ED7" w:rsidRDefault="001B0ED7"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Efetividade</w:t>
            </w:r>
          </w:p>
        </w:tc>
        <w:tc>
          <w:tcPr>
            <w:tcW w:w="3475" w:type="pct"/>
            <w:tcBorders>
              <w:top w:val="outset" w:sz="6" w:space="0" w:color="auto"/>
              <w:left w:val="outset" w:sz="6" w:space="0" w:color="auto"/>
              <w:bottom w:val="outset" w:sz="6" w:space="0" w:color="auto"/>
              <w:right w:val="outset" w:sz="6" w:space="0" w:color="auto"/>
            </w:tcBorders>
            <w:vAlign w:val="center"/>
          </w:tcPr>
          <w:p w:rsidR="001B0ED7" w:rsidRPr="001B0ED7" w:rsidRDefault="001B0ED7" w:rsidP="001B0ED7">
            <w:pPr>
              <w:autoSpaceDE w:val="0"/>
              <w:autoSpaceDN w:val="0"/>
              <w:adjustRightInd w:val="0"/>
              <w:spacing w:after="0" w:line="240" w:lineRule="auto"/>
              <w:rPr>
                <w:rFonts w:ascii="Times New Roman" w:hAnsi="Times New Roman" w:cs="Times New Roman"/>
                <w:bCs/>
              </w:rPr>
            </w:pPr>
            <w:proofErr w:type="gramStart"/>
            <w:r w:rsidRPr="001B0ED7">
              <w:rPr>
                <w:rFonts w:ascii="Times New Roman" w:hAnsi="Times New Roman" w:cs="Times New Roman"/>
                <w:bCs/>
              </w:rPr>
              <w:t>é</w:t>
            </w:r>
            <w:proofErr w:type="gramEnd"/>
            <w:r w:rsidRPr="001B0ED7">
              <w:rPr>
                <w:rFonts w:ascii="Times New Roman" w:hAnsi="Times New Roman" w:cs="Times New Roman"/>
                <w:bCs/>
              </w:rPr>
              <w:t xml:space="preserve"> o conceito que congrega o positivo que existe na eficiência e na eficácia. </w:t>
            </w:r>
          </w:p>
          <w:p w:rsidR="001B0ED7" w:rsidRPr="001B0ED7" w:rsidRDefault="001B0ED7" w:rsidP="001B0ED7">
            <w:pPr>
              <w:autoSpaceDE w:val="0"/>
              <w:autoSpaceDN w:val="0"/>
              <w:adjustRightInd w:val="0"/>
              <w:spacing w:after="0" w:line="240" w:lineRule="auto"/>
              <w:rPr>
                <w:rFonts w:ascii="Times New Roman" w:hAnsi="Times New Roman" w:cs="Times New Roman"/>
                <w:bCs/>
              </w:rPr>
            </w:pPr>
            <w:r w:rsidRPr="001B0ED7">
              <w:rPr>
                <w:rFonts w:ascii="Times New Roman" w:hAnsi="Times New Roman" w:cs="Times New Roman"/>
                <w:bCs/>
              </w:rPr>
              <w:t xml:space="preserve">Ser efetivo é orientar as ações e recursos em busca do melhor resultado (eficácia), desenvolvendo as atividades no melhor padrão de qualidade versus tempo (eficiência).  É fazer de forma certa as coisas, com a certeza de estar fazendo a coisa </w:t>
            </w:r>
            <w:proofErr w:type="gramStart"/>
            <w:r w:rsidRPr="001B0ED7">
              <w:rPr>
                <w:rFonts w:ascii="Times New Roman" w:hAnsi="Times New Roman" w:cs="Times New Roman"/>
                <w:bCs/>
              </w:rPr>
              <w:t>certa</w:t>
            </w:r>
            <w:proofErr w:type="gramEnd"/>
          </w:p>
          <w:p w:rsidR="001B0ED7" w:rsidRPr="001B0ED7" w:rsidRDefault="001B0ED7" w:rsidP="001B0ED7">
            <w:pPr>
              <w:autoSpaceDE w:val="0"/>
              <w:autoSpaceDN w:val="0"/>
              <w:adjustRightInd w:val="0"/>
              <w:spacing w:after="0" w:line="240" w:lineRule="auto"/>
              <w:rPr>
                <w:rFonts w:ascii="Times New Roman" w:hAnsi="Times New Roman" w:cs="Times New Roman"/>
                <w:bCs/>
              </w:rPr>
            </w:pPr>
          </w:p>
        </w:tc>
      </w:tr>
      <w:tr w:rsidR="00E51ECF"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tcPr>
          <w:p w:rsidR="00E51ECF" w:rsidRPr="00DF62D7" w:rsidRDefault="00E51ECF"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E51ECF" w:rsidRDefault="00E51ECF"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Organograma</w:t>
            </w:r>
          </w:p>
        </w:tc>
        <w:tc>
          <w:tcPr>
            <w:tcW w:w="3475" w:type="pct"/>
            <w:tcBorders>
              <w:top w:val="outset" w:sz="6" w:space="0" w:color="auto"/>
              <w:left w:val="outset" w:sz="6" w:space="0" w:color="auto"/>
              <w:bottom w:val="outset" w:sz="6" w:space="0" w:color="auto"/>
              <w:right w:val="outset" w:sz="6" w:space="0" w:color="auto"/>
            </w:tcBorders>
            <w:vAlign w:val="center"/>
          </w:tcPr>
          <w:p w:rsidR="00E51ECF" w:rsidRPr="001B0ED7" w:rsidRDefault="00E51ECF" w:rsidP="001B0ED7">
            <w:pPr>
              <w:autoSpaceDE w:val="0"/>
              <w:autoSpaceDN w:val="0"/>
              <w:adjustRightInd w:val="0"/>
              <w:spacing w:after="0" w:line="240" w:lineRule="auto"/>
              <w:rPr>
                <w:rFonts w:ascii="Times New Roman" w:hAnsi="Times New Roman" w:cs="Times New Roman"/>
                <w:bCs/>
              </w:rPr>
            </w:pPr>
            <w:proofErr w:type="gramStart"/>
            <w:r>
              <w:rPr>
                <w:lang w:val="pt-PT"/>
              </w:rPr>
              <w:t>é</w:t>
            </w:r>
            <w:proofErr w:type="gramEnd"/>
            <w:r>
              <w:rPr>
                <w:lang w:val="pt-PT"/>
              </w:rPr>
              <w:t xml:space="preserve"> um gráfico que representa a estrutura formal de uma </w:t>
            </w:r>
            <w:r>
              <w:rPr>
                <w:lang w:val="pt-PT"/>
              </w:rPr>
              <w:fldChar w:fldCharType="begin"/>
            </w:r>
            <w:r>
              <w:rPr>
                <w:lang w:val="pt-PT"/>
              </w:rPr>
              <w:instrText xml:space="preserve"> HYPERLINK "http://pt.wikipedia.org/wiki/Organiza%C3%A7%C3%A3o" \o "Organização" </w:instrText>
            </w:r>
            <w:r>
              <w:rPr>
                <w:lang w:val="pt-PT"/>
              </w:rPr>
              <w:fldChar w:fldCharType="separate"/>
            </w:r>
            <w:r>
              <w:rPr>
                <w:rStyle w:val="Hyperlink"/>
                <w:lang w:val="pt-PT"/>
              </w:rPr>
              <w:t>organização</w:t>
            </w:r>
            <w:r>
              <w:rPr>
                <w:lang w:val="pt-PT"/>
              </w:rPr>
              <w:fldChar w:fldCharType="end"/>
            </w:r>
          </w:p>
        </w:tc>
      </w:tr>
      <w:tr w:rsidR="00E51ECF"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tcPr>
          <w:p w:rsidR="00E51ECF" w:rsidRPr="00DF62D7" w:rsidRDefault="00E51ECF" w:rsidP="00260003">
            <w:pPr>
              <w:spacing w:after="0" w:line="240" w:lineRule="auto"/>
              <w:rPr>
                <w:rFonts w:ascii="Times New Roman" w:eastAsia="Times New Roman" w:hAnsi="Times New Roman" w:cs="Times New Roman"/>
                <w:color w:val="000063"/>
                <w:lang w:eastAsia="pt-BR"/>
              </w:rPr>
            </w:pPr>
          </w:p>
        </w:tc>
        <w:tc>
          <w:tcPr>
            <w:tcW w:w="904" w:type="pct"/>
            <w:gridSpan w:val="3"/>
            <w:tcBorders>
              <w:top w:val="outset" w:sz="6" w:space="0" w:color="auto"/>
              <w:left w:val="outset" w:sz="6" w:space="0" w:color="auto"/>
              <w:bottom w:val="outset" w:sz="6" w:space="0" w:color="auto"/>
              <w:right w:val="outset" w:sz="6" w:space="0" w:color="auto"/>
            </w:tcBorders>
            <w:vAlign w:val="center"/>
          </w:tcPr>
          <w:p w:rsidR="00E51ECF" w:rsidRDefault="00E51ECF" w:rsidP="00260003">
            <w:pPr>
              <w:spacing w:before="100" w:beforeAutospacing="1" w:after="100" w:afterAutospacing="1" w:line="240" w:lineRule="auto"/>
              <w:rPr>
                <w:rFonts w:ascii="Times New Roman" w:eastAsia="Times New Roman" w:hAnsi="Times New Roman" w:cs="Times New Roman"/>
                <w:color w:val="000063"/>
                <w:lang w:eastAsia="pt-BR"/>
              </w:rPr>
            </w:pPr>
            <w:proofErr w:type="spellStart"/>
            <w:r>
              <w:rPr>
                <w:rFonts w:ascii="Times New Roman" w:eastAsia="Times New Roman" w:hAnsi="Times New Roman" w:cs="Times New Roman"/>
                <w:color w:val="000063"/>
                <w:lang w:eastAsia="pt-BR"/>
              </w:rPr>
              <w:t>Empowerment</w:t>
            </w:r>
            <w:proofErr w:type="spellEnd"/>
            <w:r>
              <w:rPr>
                <w:rFonts w:ascii="Times New Roman" w:eastAsia="Times New Roman" w:hAnsi="Times New Roman" w:cs="Times New Roman"/>
                <w:color w:val="000063"/>
                <w:lang w:eastAsia="pt-BR"/>
              </w:rPr>
              <w:t xml:space="preserve"> </w:t>
            </w:r>
          </w:p>
        </w:tc>
        <w:tc>
          <w:tcPr>
            <w:tcW w:w="3475" w:type="pct"/>
            <w:tcBorders>
              <w:top w:val="outset" w:sz="6" w:space="0" w:color="auto"/>
              <w:left w:val="outset" w:sz="6" w:space="0" w:color="auto"/>
              <w:bottom w:val="outset" w:sz="6" w:space="0" w:color="auto"/>
              <w:right w:val="outset" w:sz="6" w:space="0" w:color="auto"/>
            </w:tcBorders>
            <w:vAlign w:val="center"/>
          </w:tcPr>
          <w:p w:rsidR="00E51ECF" w:rsidRDefault="00E51ECF" w:rsidP="001B0ED7">
            <w:pPr>
              <w:autoSpaceDE w:val="0"/>
              <w:autoSpaceDN w:val="0"/>
              <w:adjustRightInd w:val="0"/>
              <w:spacing w:after="0" w:line="240" w:lineRule="auto"/>
              <w:rPr>
                <w:lang w:val="pt-PT"/>
              </w:rPr>
            </w:pPr>
            <w:r>
              <w:rPr>
                <w:lang w:val="pt-PT"/>
              </w:rPr>
              <w:t>P</w:t>
            </w:r>
            <w:r>
              <w:rPr>
                <w:lang w:val="pt-PT"/>
              </w:rPr>
              <w:t xml:space="preserve">arte da idéia de dar às pessoas o poder, a liberdade e a informação que lhes permitem tomar decisões e participar ativamente da </w:t>
            </w:r>
            <w:proofErr w:type="gramStart"/>
            <w:r>
              <w:rPr>
                <w:lang w:val="pt-PT"/>
              </w:rPr>
              <w:t>organização</w:t>
            </w:r>
            <w:proofErr w:type="gramEnd"/>
          </w:p>
        </w:tc>
      </w:tr>
      <w:tr w:rsidR="00D810D6" w:rsidRPr="00DF62D7" w:rsidTr="001B0ED7">
        <w:trPr>
          <w:tblCellSpacing w:w="15" w:type="dxa"/>
          <w:jc w:val="center"/>
        </w:trPr>
        <w:tc>
          <w:tcPr>
            <w:tcW w:w="568" w:type="pct"/>
            <w:tcBorders>
              <w:top w:val="outset" w:sz="6" w:space="0" w:color="auto"/>
              <w:left w:val="outset" w:sz="6" w:space="0" w:color="auto"/>
              <w:bottom w:val="outset" w:sz="6" w:space="0" w:color="auto"/>
              <w:right w:val="outset" w:sz="6" w:space="0" w:color="auto"/>
            </w:tcBorders>
            <w:vAlign w:val="center"/>
          </w:tcPr>
          <w:p w:rsidR="00D810D6" w:rsidRPr="00DF62D7" w:rsidRDefault="00D810D6" w:rsidP="00260003">
            <w:pPr>
              <w:spacing w:after="0"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lastRenderedPageBreak/>
              <w:t xml:space="preserve">Aula </w:t>
            </w:r>
            <w:proofErr w:type="gramStart"/>
            <w:r>
              <w:rPr>
                <w:rFonts w:ascii="Times New Roman" w:eastAsia="Times New Roman" w:hAnsi="Times New Roman" w:cs="Times New Roman"/>
                <w:color w:val="000063"/>
                <w:lang w:eastAsia="pt-BR"/>
              </w:rPr>
              <w:t>6</w:t>
            </w:r>
            <w:proofErr w:type="gramEnd"/>
            <w:r>
              <w:rPr>
                <w:rFonts w:ascii="Times New Roman" w:eastAsia="Times New Roman" w:hAnsi="Times New Roman" w:cs="Times New Roman"/>
                <w:color w:val="000063"/>
                <w:lang w:eastAsia="pt-BR"/>
              </w:rPr>
              <w:t xml:space="preserve"> </w:t>
            </w:r>
          </w:p>
        </w:tc>
        <w:tc>
          <w:tcPr>
            <w:tcW w:w="904" w:type="pct"/>
            <w:gridSpan w:val="3"/>
            <w:tcBorders>
              <w:top w:val="outset" w:sz="6" w:space="0" w:color="auto"/>
              <w:left w:val="outset" w:sz="6" w:space="0" w:color="auto"/>
              <w:bottom w:val="outset" w:sz="6" w:space="0" w:color="auto"/>
              <w:right w:val="outset" w:sz="6" w:space="0" w:color="auto"/>
            </w:tcBorders>
            <w:vAlign w:val="center"/>
          </w:tcPr>
          <w:p w:rsidR="00D810D6" w:rsidRDefault="00D810D6" w:rsidP="00260003">
            <w:pPr>
              <w:spacing w:before="100" w:beforeAutospacing="1" w:after="100" w:afterAutospacing="1" w:line="240" w:lineRule="auto"/>
              <w:rPr>
                <w:rFonts w:ascii="Times New Roman" w:eastAsia="Times New Roman" w:hAnsi="Times New Roman" w:cs="Times New Roman"/>
                <w:color w:val="000063"/>
                <w:lang w:eastAsia="pt-BR"/>
              </w:rPr>
            </w:pPr>
            <w:r>
              <w:rPr>
                <w:rFonts w:ascii="Times New Roman" w:eastAsia="Times New Roman" w:hAnsi="Times New Roman" w:cs="Times New Roman"/>
                <w:color w:val="000063"/>
                <w:lang w:eastAsia="pt-BR"/>
              </w:rPr>
              <w:t xml:space="preserve">Cap. 7 – Personalidade </w:t>
            </w:r>
          </w:p>
        </w:tc>
        <w:tc>
          <w:tcPr>
            <w:tcW w:w="3475" w:type="pct"/>
            <w:tcBorders>
              <w:top w:val="outset" w:sz="6" w:space="0" w:color="auto"/>
              <w:left w:val="outset" w:sz="6" w:space="0" w:color="auto"/>
              <w:bottom w:val="outset" w:sz="6" w:space="0" w:color="auto"/>
              <w:right w:val="outset" w:sz="6" w:space="0" w:color="auto"/>
            </w:tcBorders>
            <w:vAlign w:val="center"/>
          </w:tcPr>
          <w:p w:rsidR="00D810D6" w:rsidRPr="008C2F66" w:rsidRDefault="00D810D6" w:rsidP="00D810D6">
            <w:r w:rsidRPr="00D810D6">
              <w:rPr>
                <w:color w:val="FF0000"/>
                <w:u w:val="single"/>
              </w:rPr>
              <w:t>a) Teoria dos traços</w:t>
            </w:r>
            <w:r w:rsidRPr="00D810D6">
              <w:rPr>
                <w:color w:val="FF0000"/>
              </w:rPr>
              <w:t xml:space="preserve">       </w:t>
            </w:r>
            <w:r>
              <w:t>=</w:t>
            </w:r>
            <w:r>
              <w:t xml:space="preserve">   </w:t>
            </w:r>
            <w:r w:rsidRPr="00D24B49">
              <w:t xml:space="preserve">   </w:t>
            </w:r>
            <w:proofErr w:type="gramStart"/>
            <w:r w:rsidRPr="008C2F66">
              <w:t>partem</w:t>
            </w:r>
            <w:proofErr w:type="gramEnd"/>
            <w:r w:rsidRPr="008C2F66">
              <w:t xml:space="preserve"> do pressuposto de que certos indivíduos possuem uma combinação especial </w:t>
            </w:r>
            <w:r>
              <w:t xml:space="preserve">    </w:t>
            </w:r>
            <w:r w:rsidRPr="008C2F66">
              <w:t xml:space="preserve">de traços de personalidade que podem ser definidos e utilizados para identificar </w:t>
            </w:r>
            <w:r>
              <w:t xml:space="preserve">   </w:t>
            </w:r>
            <w:r w:rsidRPr="008C2F66">
              <w:t xml:space="preserve">futuros líderes potenciais.) </w:t>
            </w:r>
          </w:p>
          <w:p w:rsidR="00D810D6" w:rsidRDefault="00D810D6" w:rsidP="00D810D6">
            <w:r w:rsidRPr="00D810D6">
              <w:rPr>
                <w:u w:val="single"/>
              </w:rPr>
              <w:t xml:space="preserve"> </w:t>
            </w:r>
            <w:r w:rsidRPr="00D810D6">
              <w:rPr>
                <w:color w:val="FF0000"/>
                <w:u w:val="single"/>
              </w:rPr>
              <w:t>b) Teoria Psicodinâmica</w:t>
            </w:r>
            <w:proofErr w:type="gramStart"/>
            <w:r w:rsidRPr="00D810D6">
              <w:rPr>
                <w:color w:val="FF0000"/>
              </w:rPr>
              <w:t xml:space="preserve">    </w:t>
            </w:r>
            <w:proofErr w:type="gramEnd"/>
            <w:r>
              <w:t xml:space="preserve">= </w:t>
            </w:r>
            <w:r w:rsidRPr="00D24B49">
              <w:t xml:space="preserve"> </w:t>
            </w:r>
            <w:r>
              <w:t xml:space="preserve"> Sigmund Freud</w:t>
            </w:r>
            <w:r>
              <w:t xml:space="preserve">- </w:t>
            </w:r>
            <w:r>
              <w:t xml:space="preserve"> </w:t>
            </w:r>
            <w:r w:rsidRPr="00D24B49">
              <w:t xml:space="preserve">Enfatiza o inconsciente humano como determinante do comportamento  </w:t>
            </w:r>
            <w:r>
              <w:t xml:space="preserve">(ID, Ego  e </w:t>
            </w:r>
            <w:proofErr w:type="spellStart"/>
            <w:r>
              <w:t>Supergo</w:t>
            </w:r>
            <w:proofErr w:type="spellEnd"/>
            <w:r>
              <w:t xml:space="preserve"> ),</w:t>
            </w:r>
          </w:p>
          <w:p w:rsidR="00D810D6" w:rsidRPr="00D24B49" w:rsidRDefault="00D810D6" w:rsidP="00D810D6">
            <w:r w:rsidRPr="00D810D6">
              <w:rPr>
                <w:color w:val="FF0000"/>
                <w:u w:val="single"/>
              </w:rPr>
              <w:t xml:space="preserve"> c)</w:t>
            </w:r>
            <w:proofErr w:type="gramStart"/>
            <w:r w:rsidRPr="00D810D6">
              <w:rPr>
                <w:color w:val="FF0000"/>
                <w:u w:val="single"/>
              </w:rPr>
              <w:t xml:space="preserve">  </w:t>
            </w:r>
            <w:proofErr w:type="gramEnd"/>
            <w:r w:rsidRPr="00D810D6">
              <w:rPr>
                <w:color w:val="FF0000"/>
                <w:u w:val="single"/>
              </w:rPr>
              <w:t>Teoria Humanista</w:t>
            </w:r>
            <w:r w:rsidRPr="00D810D6">
              <w:rPr>
                <w:color w:val="FF0000"/>
              </w:rPr>
              <w:t xml:space="preserve">      </w:t>
            </w:r>
            <w:r w:rsidRPr="00D810D6">
              <w:rPr>
                <w:color w:val="FF0000"/>
              </w:rPr>
              <w:t xml:space="preserve">   </w:t>
            </w:r>
            <w:r>
              <w:t>=</w:t>
            </w:r>
            <w:r w:rsidRPr="00D24B49">
              <w:t xml:space="preserve"> </w:t>
            </w:r>
            <w:r>
              <w:t xml:space="preserve">Carl Rogers </w:t>
            </w:r>
            <w:r w:rsidRPr="00D24B49">
              <w:t xml:space="preserve"> </w:t>
            </w:r>
            <w:r>
              <w:t xml:space="preserve"> </w:t>
            </w:r>
            <w:r w:rsidRPr="00D24B49">
              <w:t xml:space="preserve">Foco no crescimento e aprimoramento do </w:t>
            </w:r>
            <w:proofErr w:type="spellStart"/>
            <w:r w:rsidRPr="00D24B49">
              <w:t>indíviduo</w:t>
            </w:r>
            <w:proofErr w:type="spellEnd"/>
          </w:p>
          <w:p w:rsidR="00937D9B" w:rsidRDefault="00D810D6" w:rsidP="00D810D6">
            <w:r w:rsidRPr="00D810D6">
              <w:rPr>
                <w:u w:val="single"/>
              </w:rPr>
              <w:t xml:space="preserve"> </w:t>
            </w:r>
            <w:r w:rsidRPr="00D810D6">
              <w:rPr>
                <w:color w:val="FF0000"/>
                <w:u w:val="single"/>
              </w:rPr>
              <w:t>d) Abordagem integrativa</w:t>
            </w:r>
            <w:proofErr w:type="gramStart"/>
            <w:r w:rsidRPr="00D810D6">
              <w:rPr>
                <w:color w:val="FF0000"/>
              </w:rPr>
              <w:t xml:space="preserve">  </w:t>
            </w:r>
            <w:proofErr w:type="gramEnd"/>
            <w:r>
              <w:t xml:space="preserve">= </w:t>
            </w:r>
            <w:r w:rsidRPr="00D24B49">
              <w:t xml:space="preserve">   </w:t>
            </w:r>
            <w:r>
              <w:t xml:space="preserve"> </w:t>
            </w:r>
            <w:r>
              <w:t xml:space="preserve">Carl </w:t>
            </w:r>
            <w:proofErr w:type="spellStart"/>
            <w:r>
              <w:t>jung</w:t>
            </w:r>
            <w:proofErr w:type="spellEnd"/>
            <w:r>
              <w:t xml:space="preserve"> - </w:t>
            </w:r>
            <w:r w:rsidRPr="00D24B49">
              <w:t xml:space="preserve">Foca na pessoa como um todo e nas variáveis situacionais </w:t>
            </w:r>
            <w:r w:rsidR="00937D9B">
              <w:t xml:space="preserve">– Há 4 preferências na teoria.  MBTI – Na década de 40 uma senhora Katharine </w:t>
            </w:r>
            <w:proofErr w:type="spellStart"/>
            <w:r w:rsidR="00937D9B">
              <w:t>Briggs</w:t>
            </w:r>
            <w:proofErr w:type="spellEnd"/>
            <w:r w:rsidR="00937D9B">
              <w:t xml:space="preserve"> e sua filha, Isabel </w:t>
            </w:r>
            <w:proofErr w:type="spellStart"/>
            <w:r w:rsidR="00937D9B">
              <w:t>Briggs</w:t>
            </w:r>
            <w:proofErr w:type="spellEnd"/>
            <w:r w:rsidR="00937D9B">
              <w:t xml:space="preserve">, ficaram imensamente entusiasmada com o trabalho de </w:t>
            </w:r>
            <w:proofErr w:type="spellStart"/>
            <w:proofErr w:type="gramStart"/>
            <w:r w:rsidR="00937D9B">
              <w:t>jung</w:t>
            </w:r>
            <w:proofErr w:type="spellEnd"/>
            <w:proofErr w:type="gramEnd"/>
            <w:r w:rsidR="00937D9B">
              <w:t xml:space="preserve"> e desenvolveram um instrumento capaz de colocar em uso prático sua teoria .</w:t>
            </w:r>
          </w:p>
          <w:p w:rsidR="00937D9B" w:rsidRDefault="00937D9B" w:rsidP="00937D9B">
            <w:pPr>
              <w:pStyle w:val="PargrafodaLista"/>
              <w:numPr>
                <w:ilvl w:val="0"/>
                <w:numId w:val="5"/>
              </w:numPr>
            </w:pPr>
            <w:r>
              <w:t>Extroversão x</w:t>
            </w:r>
            <w:proofErr w:type="gramStart"/>
            <w:r>
              <w:t xml:space="preserve">  </w:t>
            </w:r>
            <w:proofErr w:type="gramEnd"/>
            <w:r>
              <w:t>Introversão</w:t>
            </w:r>
          </w:p>
          <w:p w:rsidR="00937D9B" w:rsidRDefault="00937D9B" w:rsidP="00937D9B">
            <w:pPr>
              <w:pStyle w:val="PargrafodaLista"/>
              <w:numPr>
                <w:ilvl w:val="0"/>
                <w:numId w:val="5"/>
              </w:numPr>
            </w:pPr>
            <w:r>
              <w:t xml:space="preserve">Sensor x </w:t>
            </w:r>
            <w:proofErr w:type="spellStart"/>
            <w:r>
              <w:t>Intuidor</w:t>
            </w:r>
            <w:proofErr w:type="spellEnd"/>
          </w:p>
          <w:p w:rsidR="00937D9B" w:rsidRDefault="00937D9B" w:rsidP="00937D9B">
            <w:pPr>
              <w:pStyle w:val="PargrafodaLista"/>
              <w:numPr>
                <w:ilvl w:val="0"/>
                <w:numId w:val="5"/>
              </w:numPr>
            </w:pPr>
            <w:r>
              <w:t>Pensador x sentimentos</w:t>
            </w:r>
          </w:p>
          <w:p w:rsidR="00937D9B" w:rsidRDefault="00937D9B" w:rsidP="00937D9B">
            <w:pPr>
              <w:pStyle w:val="PargrafodaLista"/>
              <w:numPr>
                <w:ilvl w:val="0"/>
                <w:numId w:val="5"/>
              </w:numPr>
            </w:pPr>
            <w:r>
              <w:t xml:space="preserve">Julgador x </w:t>
            </w:r>
            <w:proofErr w:type="spellStart"/>
            <w:r>
              <w:t>perceptor</w:t>
            </w:r>
            <w:proofErr w:type="spellEnd"/>
            <w:r>
              <w:t xml:space="preserve"> </w:t>
            </w:r>
          </w:p>
          <w:tbl>
            <w:tblPr>
              <w:tblStyle w:val="Tabelacomgrade"/>
              <w:tblW w:w="0" w:type="auto"/>
              <w:tblLook w:val="04A0" w:firstRow="1" w:lastRow="0" w:firstColumn="1" w:lastColumn="0" w:noHBand="0" w:noVBand="1"/>
            </w:tblPr>
            <w:tblGrid>
              <w:gridCol w:w="3866"/>
              <w:gridCol w:w="3867"/>
            </w:tblGrid>
            <w:tr w:rsidR="00937D9B" w:rsidTr="00937D9B">
              <w:tc>
                <w:tcPr>
                  <w:tcW w:w="3866" w:type="dxa"/>
                </w:tcPr>
                <w:p w:rsidR="00937D9B" w:rsidRPr="00937D9B" w:rsidRDefault="00937D9B" w:rsidP="00937D9B">
                  <w:pPr>
                    <w:rPr>
                      <w:color w:val="FF0000"/>
                    </w:rPr>
                  </w:pPr>
                  <w:r>
                    <w:rPr>
                      <w:color w:val="FF0000"/>
                    </w:rPr>
                    <w:t>EXTROVERSÃO</w:t>
                  </w:r>
                </w:p>
              </w:tc>
              <w:tc>
                <w:tcPr>
                  <w:tcW w:w="3867" w:type="dxa"/>
                </w:tcPr>
                <w:p w:rsidR="00937D9B" w:rsidRPr="00937D9B" w:rsidRDefault="00937D9B" w:rsidP="00937D9B">
                  <w:pPr>
                    <w:rPr>
                      <w:color w:val="FF0000"/>
                    </w:rPr>
                  </w:pPr>
                  <w:r>
                    <w:rPr>
                      <w:color w:val="FF0000"/>
                    </w:rPr>
                    <w:t xml:space="preserve">INTROVERSÃO </w:t>
                  </w:r>
                </w:p>
              </w:tc>
            </w:tr>
            <w:tr w:rsidR="00937D9B" w:rsidTr="00937D9B">
              <w:tc>
                <w:tcPr>
                  <w:tcW w:w="3866" w:type="dxa"/>
                </w:tcPr>
                <w:p w:rsidR="00937D9B" w:rsidRDefault="00937D9B" w:rsidP="00937D9B">
                  <w:r>
                    <w:t>Aberto</w:t>
                  </w:r>
                </w:p>
              </w:tc>
              <w:tc>
                <w:tcPr>
                  <w:tcW w:w="3867" w:type="dxa"/>
                </w:tcPr>
                <w:p w:rsidR="00937D9B" w:rsidRDefault="00937D9B" w:rsidP="00937D9B">
                  <w:r>
                    <w:t>Quieto</w:t>
                  </w:r>
                </w:p>
              </w:tc>
            </w:tr>
            <w:tr w:rsidR="00937D9B" w:rsidTr="00937D9B">
              <w:tc>
                <w:tcPr>
                  <w:tcW w:w="3866" w:type="dxa"/>
                </w:tcPr>
                <w:p w:rsidR="00937D9B" w:rsidRDefault="00937D9B" w:rsidP="00937D9B">
                  <w:r>
                    <w:t>Publicamente expressivo</w:t>
                  </w:r>
                </w:p>
              </w:tc>
              <w:tc>
                <w:tcPr>
                  <w:tcW w:w="3867" w:type="dxa"/>
                </w:tcPr>
                <w:p w:rsidR="00937D9B" w:rsidRDefault="00937D9B" w:rsidP="00937D9B">
                  <w:r>
                    <w:t>Reservado</w:t>
                  </w:r>
                </w:p>
              </w:tc>
            </w:tr>
            <w:tr w:rsidR="00937D9B" w:rsidTr="00937D9B">
              <w:tc>
                <w:tcPr>
                  <w:tcW w:w="3866" w:type="dxa"/>
                </w:tcPr>
                <w:p w:rsidR="00937D9B" w:rsidRDefault="00937D9B" w:rsidP="00937D9B">
                  <w:proofErr w:type="spellStart"/>
                  <w:r>
                    <w:t>Interatuante</w:t>
                  </w:r>
                  <w:proofErr w:type="spellEnd"/>
                </w:p>
              </w:tc>
              <w:tc>
                <w:tcPr>
                  <w:tcW w:w="3867" w:type="dxa"/>
                </w:tcPr>
                <w:p w:rsidR="00937D9B" w:rsidRDefault="00937D9B" w:rsidP="00937D9B">
                  <w:r>
                    <w:t>Concentrado</w:t>
                  </w:r>
                </w:p>
              </w:tc>
            </w:tr>
            <w:tr w:rsidR="00937D9B" w:rsidTr="00937D9B">
              <w:tc>
                <w:tcPr>
                  <w:tcW w:w="3866" w:type="dxa"/>
                </w:tcPr>
                <w:p w:rsidR="00937D9B" w:rsidRDefault="00937D9B" w:rsidP="00937D9B">
                  <w:r>
                    <w:t xml:space="preserve">Fala, depois </w:t>
                  </w:r>
                  <w:proofErr w:type="gramStart"/>
                  <w:r>
                    <w:t>pensa</w:t>
                  </w:r>
                  <w:proofErr w:type="gramEnd"/>
                </w:p>
              </w:tc>
              <w:tc>
                <w:tcPr>
                  <w:tcW w:w="3867" w:type="dxa"/>
                </w:tcPr>
                <w:p w:rsidR="00937D9B" w:rsidRDefault="00937D9B" w:rsidP="00937D9B">
                  <w:r>
                    <w:t xml:space="preserve">Pensa, então </w:t>
                  </w:r>
                  <w:proofErr w:type="gramStart"/>
                  <w:r>
                    <w:t>fala</w:t>
                  </w:r>
                  <w:proofErr w:type="gramEnd"/>
                </w:p>
              </w:tc>
            </w:tr>
            <w:tr w:rsidR="00937D9B" w:rsidTr="00937D9B">
              <w:tc>
                <w:tcPr>
                  <w:tcW w:w="3866" w:type="dxa"/>
                </w:tcPr>
                <w:p w:rsidR="00937D9B" w:rsidRDefault="00937D9B" w:rsidP="00937D9B">
                  <w:r>
                    <w:t>Gregário</w:t>
                  </w:r>
                </w:p>
              </w:tc>
              <w:tc>
                <w:tcPr>
                  <w:tcW w:w="3867" w:type="dxa"/>
                </w:tcPr>
                <w:p w:rsidR="00937D9B" w:rsidRDefault="00937D9B" w:rsidP="00937D9B">
                  <w:r>
                    <w:t>Reflexivo</w:t>
                  </w:r>
                </w:p>
              </w:tc>
            </w:tr>
            <w:tr w:rsidR="00937D9B" w:rsidTr="00937D9B">
              <w:tc>
                <w:tcPr>
                  <w:tcW w:w="3866" w:type="dxa"/>
                </w:tcPr>
                <w:p w:rsidR="00937D9B" w:rsidRPr="00937D9B" w:rsidRDefault="00937D9B" w:rsidP="00937D9B">
                  <w:pPr>
                    <w:rPr>
                      <w:color w:val="FF0000"/>
                    </w:rPr>
                  </w:pPr>
                  <w:r w:rsidRPr="00937D9B">
                    <w:rPr>
                      <w:color w:val="FF0000"/>
                    </w:rPr>
                    <w:t xml:space="preserve">SENSOR </w:t>
                  </w:r>
                  <w:proofErr w:type="gramStart"/>
                  <w:r w:rsidRPr="00937D9B">
                    <w:rPr>
                      <w:color w:val="FF0000"/>
                    </w:rPr>
                    <w:t xml:space="preserve">( </w:t>
                  </w:r>
                  <w:proofErr w:type="gramEnd"/>
                  <w:r w:rsidRPr="00937D9B">
                    <w:rPr>
                      <w:color w:val="FF0000"/>
                    </w:rPr>
                    <w:t>QUE SENTE)</w:t>
                  </w:r>
                </w:p>
              </w:tc>
              <w:tc>
                <w:tcPr>
                  <w:tcW w:w="3867" w:type="dxa"/>
                </w:tcPr>
                <w:p w:rsidR="00937D9B" w:rsidRPr="00937D9B" w:rsidRDefault="00937D9B" w:rsidP="00937D9B">
                  <w:pPr>
                    <w:rPr>
                      <w:color w:val="FF0000"/>
                    </w:rPr>
                  </w:pPr>
                  <w:r w:rsidRPr="00937D9B">
                    <w:rPr>
                      <w:color w:val="FF0000"/>
                    </w:rPr>
                    <w:t>INTUIDOR</w:t>
                  </w:r>
                </w:p>
              </w:tc>
            </w:tr>
            <w:tr w:rsidR="00937D9B" w:rsidTr="00937D9B">
              <w:tc>
                <w:tcPr>
                  <w:tcW w:w="3866" w:type="dxa"/>
                </w:tcPr>
                <w:p w:rsidR="00937D9B" w:rsidRDefault="00937D9B" w:rsidP="00937D9B">
                  <w:r>
                    <w:t>Prático</w:t>
                  </w:r>
                </w:p>
              </w:tc>
              <w:tc>
                <w:tcPr>
                  <w:tcW w:w="3867" w:type="dxa"/>
                </w:tcPr>
                <w:p w:rsidR="00937D9B" w:rsidRDefault="00937D9B" w:rsidP="00937D9B">
                  <w:r>
                    <w:t>Geral</w:t>
                  </w:r>
                </w:p>
              </w:tc>
            </w:tr>
            <w:tr w:rsidR="00937D9B" w:rsidTr="00937D9B">
              <w:tc>
                <w:tcPr>
                  <w:tcW w:w="3866" w:type="dxa"/>
                </w:tcPr>
                <w:p w:rsidR="00937D9B" w:rsidRDefault="00937D9B" w:rsidP="00937D9B">
                  <w:r>
                    <w:t>Específico</w:t>
                  </w:r>
                </w:p>
              </w:tc>
              <w:tc>
                <w:tcPr>
                  <w:tcW w:w="3867" w:type="dxa"/>
                </w:tcPr>
                <w:p w:rsidR="00937D9B" w:rsidRDefault="00937D9B" w:rsidP="00937D9B">
                  <w:r>
                    <w:t>Abstrato</w:t>
                  </w:r>
                </w:p>
              </w:tc>
            </w:tr>
            <w:tr w:rsidR="00937D9B" w:rsidTr="00937D9B">
              <w:tc>
                <w:tcPr>
                  <w:tcW w:w="3866" w:type="dxa"/>
                </w:tcPr>
                <w:p w:rsidR="00937D9B" w:rsidRDefault="00937D9B" w:rsidP="00937D9B">
                  <w:r>
                    <w:t>Pés no chão</w:t>
                  </w:r>
                </w:p>
              </w:tc>
              <w:tc>
                <w:tcPr>
                  <w:tcW w:w="3867" w:type="dxa"/>
                </w:tcPr>
                <w:p w:rsidR="00937D9B" w:rsidRDefault="00937D9B" w:rsidP="00937D9B">
                  <w:r>
                    <w:t>Cabeça nas nuvens</w:t>
                  </w:r>
                </w:p>
              </w:tc>
            </w:tr>
            <w:tr w:rsidR="00937D9B" w:rsidTr="00937D9B">
              <w:tc>
                <w:tcPr>
                  <w:tcW w:w="3866" w:type="dxa"/>
                </w:tcPr>
                <w:p w:rsidR="00937D9B" w:rsidRDefault="00937D9B" w:rsidP="00937D9B">
                  <w:r>
                    <w:t>Detalhista</w:t>
                  </w:r>
                </w:p>
              </w:tc>
              <w:tc>
                <w:tcPr>
                  <w:tcW w:w="3867" w:type="dxa"/>
                </w:tcPr>
                <w:p w:rsidR="00937D9B" w:rsidRDefault="00937D9B" w:rsidP="00937D9B">
                  <w:r>
                    <w:t>Possibilidades</w:t>
                  </w:r>
                </w:p>
              </w:tc>
            </w:tr>
            <w:tr w:rsidR="00937D9B" w:rsidTr="00937D9B">
              <w:tc>
                <w:tcPr>
                  <w:tcW w:w="3866" w:type="dxa"/>
                </w:tcPr>
                <w:p w:rsidR="00937D9B" w:rsidRDefault="00937D9B" w:rsidP="00937D9B">
                  <w:r>
                    <w:t>Concreto</w:t>
                  </w:r>
                </w:p>
              </w:tc>
              <w:tc>
                <w:tcPr>
                  <w:tcW w:w="3867" w:type="dxa"/>
                </w:tcPr>
                <w:p w:rsidR="00937D9B" w:rsidRDefault="00937D9B" w:rsidP="00937D9B">
                  <w:r>
                    <w:t>Teórico</w:t>
                  </w:r>
                </w:p>
              </w:tc>
            </w:tr>
            <w:tr w:rsidR="00937D9B" w:rsidTr="00937D9B">
              <w:tc>
                <w:tcPr>
                  <w:tcW w:w="3866" w:type="dxa"/>
                </w:tcPr>
                <w:p w:rsidR="00937D9B" w:rsidRPr="00937D9B" w:rsidRDefault="00937D9B" w:rsidP="00937D9B">
                  <w:pPr>
                    <w:rPr>
                      <w:color w:val="FF0000"/>
                    </w:rPr>
                  </w:pPr>
                  <w:r w:rsidRPr="00937D9B">
                    <w:rPr>
                      <w:color w:val="FF0000"/>
                    </w:rPr>
                    <w:t>PENSADOR</w:t>
                  </w:r>
                </w:p>
              </w:tc>
              <w:tc>
                <w:tcPr>
                  <w:tcW w:w="3867" w:type="dxa"/>
                </w:tcPr>
                <w:p w:rsidR="00937D9B" w:rsidRPr="00937D9B" w:rsidRDefault="00937D9B" w:rsidP="00937D9B">
                  <w:pPr>
                    <w:rPr>
                      <w:color w:val="FF0000"/>
                    </w:rPr>
                  </w:pPr>
                  <w:r w:rsidRPr="00937D9B">
                    <w:rPr>
                      <w:color w:val="FF0000"/>
                    </w:rPr>
                    <w:t xml:space="preserve">SENTIMENTOS </w:t>
                  </w:r>
                </w:p>
              </w:tc>
            </w:tr>
            <w:tr w:rsidR="00937D9B" w:rsidTr="00937D9B">
              <w:tc>
                <w:tcPr>
                  <w:tcW w:w="3866" w:type="dxa"/>
                </w:tcPr>
                <w:p w:rsidR="00937D9B" w:rsidRDefault="00937D9B" w:rsidP="00937D9B">
                  <w:r>
                    <w:t>Analítico</w:t>
                  </w:r>
                </w:p>
              </w:tc>
              <w:tc>
                <w:tcPr>
                  <w:tcW w:w="3867" w:type="dxa"/>
                </w:tcPr>
                <w:p w:rsidR="00937D9B" w:rsidRDefault="00937D9B" w:rsidP="00937D9B">
                  <w:r>
                    <w:t>Subjetivo</w:t>
                  </w:r>
                </w:p>
              </w:tc>
            </w:tr>
            <w:tr w:rsidR="00937D9B" w:rsidTr="00937D9B">
              <w:tc>
                <w:tcPr>
                  <w:tcW w:w="3866" w:type="dxa"/>
                </w:tcPr>
                <w:p w:rsidR="00937D9B" w:rsidRDefault="00937D9B" w:rsidP="00937D9B">
                  <w:r>
                    <w:t>Claro</w:t>
                  </w:r>
                </w:p>
              </w:tc>
              <w:tc>
                <w:tcPr>
                  <w:tcW w:w="3867" w:type="dxa"/>
                </w:tcPr>
                <w:p w:rsidR="00937D9B" w:rsidRDefault="00937D9B" w:rsidP="00937D9B">
                  <w:r>
                    <w:t>Harmonia</w:t>
                  </w:r>
                </w:p>
              </w:tc>
            </w:tr>
            <w:tr w:rsidR="00937D9B" w:rsidTr="00937D9B">
              <w:tc>
                <w:tcPr>
                  <w:tcW w:w="3866" w:type="dxa"/>
                </w:tcPr>
                <w:p w:rsidR="00937D9B" w:rsidRDefault="00937D9B" w:rsidP="00937D9B">
                  <w:r>
                    <w:t>Justiça</w:t>
                  </w:r>
                </w:p>
              </w:tc>
              <w:tc>
                <w:tcPr>
                  <w:tcW w:w="3867" w:type="dxa"/>
                </w:tcPr>
                <w:p w:rsidR="00937D9B" w:rsidRDefault="00937D9B" w:rsidP="00937D9B">
                  <w:r>
                    <w:t>Coração</w:t>
                  </w:r>
                </w:p>
              </w:tc>
            </w:tr>
            <w:tr w:rsidR="00937D9B" w:rsidTr="00937D9B">
              <w:tc>
                <w:tcPr>
                  <w:tcW w:w="3866" w:type="dxa"/>
                </w:tcPr>
                <w:p w:rsidR="00937D9B" w:rsidRDefault="00937D9B" w:rsidP="00937D9B">
                  <w:r>
                    <w:t>Regras</w:t>
                  </w:r>
                </w:p>
              </w:tc>
              <w:tc>
                <w:tcPr>
                  <w:tcW w:w="3867" w:type="dxa"/>
                </w:tcPr>
                <w:p w:rsidR="00937D9B" w:rsidRDefault="00937D9B" w:rsidP="00937D9B">
                  <w:r>
                    <w:t>Perdão</w:t>
                  </w:r>
                </w:p>
              </w:tc>
            </w:tr>
            <w:tr w:rsidR="00937D9B" w:rsidTr="00937D9B">
              <w:tc>
                <w:tcPr>
                  <w:tcW w:w="3866" w:type="dxa"/>
                </w:tcPr>
                <w:p w:rsidR="00937D9B" w:rsidRPr="00937D9B" w:rsidRDefault="00937D9B" w:rsidP="00937D9B">
                  <w:pPr>
                    <w:rPr>
                      <w:color w:val="FF0000"/>
                    </w:rPr>
                  </w:pPr>
                  <w:r w:rsidRPr="00937D9B">
                    <w:rPr>
                      <w:color w:val="FF0000"/>
                    </w:rPr>
                    <w:t>J</w:t>
                  </w:r>
                  <w:r>
                    <w:rPr>
                      <w:color w:val="FF0000"/>
                    </w:rPr>
                    <w:t>ULGADOR</w:t>
                  </w:r>
                </w:p>
              </w:tc>
              <w:tc>
                <w:tcPr>
                  <w:tcW w:w="3867" w:type="dxa"/>
                </w:tcPr>
                <w:p w:rsidR="00937D9B" w:rsidRPr="00937D9B" w:rsidRDefault="00937D9B" w:rsidP="00937D9B">
                  <w:pPr>
                    <w:rPr>
                      <w:color w:val="FF0000"/>
                    </w:rPr>
                  </w:pPr>
                  <w:r w:rsidRPr="00937D9B">
                    <w:rPr>
                      <w:color w:val="FF0000"/>
                    </w:rPr>
                    <w:t>P</w:t>
                  </w:r>
                  <w:r>
                    <w:rPr>
                      <w:color w:val="FF0000"/>
                    </w:rPr>
                    <w:t>ERCEPTOR</w:t>
                  </w:r>
                </w:p>
              </w:tc>
            </w:tr>
            <w:tr w:rsidR="00937D9B" w:rsidTr="00937D9B">
              <w:tc>
                <w:tcPr>
                  <w:tcW w:w="3866" w:type="dxa"/>
                </w:tcPr>
                <w:p w:rsidR="00937D9B" w:rsidRDefault="00937D9B" w:rsidP="00937D9B">
                  <w:r>
                    <w:t>Estruturado</w:t>
                  </w:r>
                </w:p>
              </w:tc>
              <w:tc>
                <w:tcPr>
                  <w:tcW w:w="3867" w:type="dxa"/>
                </w:tcPr>
                <w:p w:rsidR="00937D9B" w:rsidRDefault="00937D9B" w:rsidP="00937D9B">
                  <w:r>
                    <w:t>Flexível</w:t>
                  </w:r>
                </w:p>
              </w:tc>
            </w:tr>
            <w:tr w:rsidR="00937D9B" w:rsidTr="00937D9B">
              <w:tc>
                <w:tcPr>
                  <w:tcW w:w="3866" w:type="dxa"/>
                </w:tcPr>
                <w:p w:rsidR="00937D9B" w:rsidRDefault="00937D9B" w:rsidP="00937D9B">
                  <w:r>
                    <w:t>Orientado em relação ao tempo</w:t>
                  </w:r>
                </w:p>
              </w:tc>
              <w:tc>
                <w:tcPr>
                  <w:tcW w:w="3867" w:type="dxa"/>
                </w:tcPr>
                <w:p w:rsidR="00937D9B" w:rsidRDefault="00937D9B" w:rsidP="00937D9B">
                  <w:r>
                    <w:t>Explorador</w:t>
                  </w:r>
                </w:p>
              </w:tc>
            </w:tr>
            <w:tr w:rsidR="00937D9B" w:rsidTr="00937D9B">
              <w:tc>
                <w:tcPr>
                  <w:tcW w:w="3866" w:type="dxa"/>
                </w:tcPr>
                <w:p w:rsidR="00937D9B" w:rsidRDefault="00937D9B" w:rsidP="00937D9B">
                  <w:r>
                    <w:t>Decidido</w:t>
                  </w:r>
                </w:p>
              </w:tc>
              <w:tc>
                <w:tcPr>
                  <w:tcW w:w="3867" w:type="dxa"/>
                </w:tcPr>
                <w:p w:rsidR="00937D9B" w:rsidRDefault="00937D9B" w:rsidP="00937D9B">
                  <w:r>
                    <w:t>Espontâneo</w:t>
                  </w:r>
                </w:p>
              </w:tc>
            </w:tr>
            <w:tr w:rsidR="00937D9B" w:rsidTr="00937D9B">
              <w:tc>
                <w:tcPr>
                  <w:tcW w:w="3866" w:type="dxa"/>
                </w:tcPr>
                <w:p w:rsidR="00937D9B" w:rsidRDefault="00937D9B" w:rsidP="00937D9B">
                  <w:r>
                    <w:t>Organizado</w:t>
                  </w:r>
                </w:p>
              </w:tc>
              <w:tc>
                <w:tcPr>
                  <w:tcW w:w="3867" w:type="dxa"/>
                </w:tcPr>
                <w:p w:rsidR="00937D9B" w:rsidRDefault="00937D9B" w:rsidP="00937D9B"/>
              </w:tc>
            </w:tr>
            <w:tr w:rsidR="00937D9B" w:rsidTr="00937D9B">
              <w:tc>
                <w:tcPr>
                  <w:tcW w:w="3866" w:type="dxa"/>
                </w:tcPr>
                <w:p w:rsidR="00937D9B" w:rsidRDefault="00937D9B" w:rsidP="00937D9B">
                  <w:r>
                    <w:t>Faz listas e usa</w:t>
                  </w:r>
                </w:p>
              </w:tc>
              <w:tc>
                <w:tcPr>
                  <w:tcW w:w="3867" w:type="dxa"/>
                </w:tcPr>
                <w:p w:rsidR="00937D9B" w:rsidRDefault="00937D9B" w:rsidP="00937D9B">
                  <w:r>
                    <w:t>Faz listas e perde</w:t>
                  </w:r>
                </w:p>
              </w:tc>
            </w:tr>
          </w:tbl>
          <w:p w:rsidR="00937D9B" w:rsidRDefault="00937D9B" w:rsidP="00937D9B"/>
          <w:p w:rsidR="00D810D6" w:rsidRPr="00D810D6" w:rsidRDefault="00937D9B" w:rsidP="00937D9B">
            <w:r>
              <w:t xml:space="preserve"> </w:t>
            </w:r>
          </w:p>
        </w:tc>
      </w:tr>
    </w:tbl>
    <w:p w:rsidR="00A825D5" w:rsidRPr="00DF62D7" w:rsidRDefault="00A825D5" w:rsidP="001B0ED7">
      <w:pPr>
        <w:rPr>
          <w:rFonts w:ascii="Times New Roman" w:hAnsi="Times New Roman" w:cs="Times New Roman"/>
        </w:rPr>
      </w:pPr>
      <w:bookmarkStart w:id="0" w:name="_GoBack"/>
      <w:bookmarkEnd w:id="0"/>
    </w:p>
    <w:sectPr w:rsidR="00A825D5" w:rsidRPr="00DF62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20F2"/>
    <w:multiLevelType w:val="hybridMultilevel"/>
    <w:tmpl w:val="3496E0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CE3D6F"/>
    <w:multiLevelType w:val="hybridMultilevel"/>
    <w:tmpl w:val="175217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EC128C"/>
    <w:multiLevelType w:val="hybridMultilevel"/>
    <w:tmpl w:val="51BE5E9A"/>
    <w:lvl w:ilvl="0" w:tplc="05A029BC">
      <w:start w:val="1"/>
      <w:numFmt w:val="decimalZero"/>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673A6C58"/>
    <w:multiLevelType w:val="multilevel"/>
    <w:tmpl w:val="77825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951AF"/>
    <w:multiLevelType w:val="hybridMultilevel"/>
    <w:tmpl w:val="F2B805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03"/>
    <w:rsid w:val="001A64F1"/>
    <w:rsid w:val="001B0ED7"/>
    <w:rsid w:val="00206ED9"/>
    <w:rsid w:val="00246A09"/>
    <w:rsid w:val="00260003"/>
    <w:rsid w:val="00266822"/>
    <w:rsid w:val="00273D33"/>
    <w:rsid w:val="002E0335"/>
    <w:rsid w:val="003218A5"/>
    <w:rsid w:val="00445E74"/>
    <w:rsid w:val="0048707F"/>
    <w:rsid w:val="006453C7"/>
    <w:rsid w:val="006B3BC4"/>
    <w:rsid w:val="007C258D"/>
    <w:rsid w:val="008B5460"/>
    <w:rsid w:val="00937D9B"/>
    <w:rsid w:val="009B4A03"/>
    <w:rsid w:val="00A35206"/>
    <w:rsid w:val="00A825D5"/>
    <w:rsid w:val="00A97399"/>
    <w:rsid w:val="00B61F61"/>
    <w:rsid w:val="00C30AAD"/>
    <w:rsid w:val="00CE74DE"/>
    <w:rsid w:val="00D00577"/>
    <w:rsid w:val="00D04258"/>
    <w:rsid w:val="00D810D6"/>
    <w:rsid w:val="00DD7C9D"/>
    <w:rsid w:val="00DF62D7"/>
    <w:rsid w:val="00E00389"/>
    <w:rsid w:val="00E51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60003"/>
    <w:pPr>
      <w:spacing w:before="100" w:beforeAutospacing="1" w:after="100" w:afterAutospacing="1" w:line="240" w:lineRule="auto"/>
    </w:pPr>
    <w:rPr>
      <w:rFonts w:ascii="Verdana" w:eastAsia="Times New Roman" w:hAnsi="Verdana" w:cs="Times New Roman"/>
      <w:color w:val="000063"/>
      <w:sz w:val="15"/>
      <w:szCs w:val="15"/>
      <w:lang w:eastAsia="pt-BR"/>
    </w:rPr>
  </w:style>
  <w:style w:type="paragraph" w:customStyle="1" w:styleId="min">
    <w:name w:val="min"/>
    <w:basedOn w:val="Normal"/>
    <w:rsid w:val="00260003"/>
    <w:pPr>
      <w:spacing w:before="100" w:beforeAutospacing="1" w:after="100" w:afterAutospacing="1" w:line="240" w:lineRule="auto"/>
    </w:pPr>
    <w:rPr>
      <w:rFonts w:ascii="Verdana" w:eastAsia="Times New Roman" w:hAnsi="Verdana" w:cs="Times New Roman"/>
      <w:color w:val="808080"/>
      <w:sz w:val="14"/>
      <w:szCs w:val="14"/>
      <w:lang w:eastAsia="pt-BR"/>
    </w:rPr>
  </w:style>
  <w:style w:type="paragraph" w:customStyle="1" w:styleId="min1">
    <w:name w:val="min1"/>
    <w:basedOn w:val="Normal"/>
    <w:rsid w:val="00260003"/>
    <w:pPr>
      <w:spacing w:before="100" w:beforeAutospacing="1" w:after="100" w:afterAutospacing="1" w:line="240" w:lineRule="auto"/>
    </w:pPr>
    <w:rPr>
      <w:rFonts w:ascii="Verdana" w:eastAsia="Times New Roman" w:hAnsi="Verdana" w:cs="Times New Roman"/>
      <w:color w:val="000063"/>
      <w:sz w:val="14"/>
      <w:szCs w:val="14"/>
      <w:lang w:eastAsia="pt-BR"/>
    </w:rPr>
  </w:style>
  <w:style w:type="character" w:styleId="Hyperlink">
    <w:name w:val="Hyperlink"/>
    <w:basedOn w:val="Fontepargpadro"/>
    <w:uiPriority w:val="99"/>
    <w:semiHidden/>
    <w:unhideWhenUsed/>
    <w:rsid w:val="00260003"/>
    <w:rPr>
      <w:color w:val="0000FF"/>
      <w:u w:val="single"/>
    </w:rPr>
  </w:style>
  <w:style w:type="paragraph" w:styleId="PargrafodaLista">
    <w:name w:val="List Paragraph"/>
    <w:basedOn w:val="Normal"/>
    <w:uiPriority w:val="34"/>
    <w:qFormat/>
    <w:rsid w:val="00260003"/>
    <w:pPr>
      <w:ind w:left="720"/>
      <w:contextualSpacing/>
    </w:pPr>
  </w:style>
  <w:style w:type="paragraph" w:customStyle="1" w:styleId="Default">
    <w:name w:val="Default"/>
    <w:rsid w:val="009B4A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9B4A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4A03"/>
    <w:rPr>
      <w:rFonts w:ascii="Tahoma" w:hAnsi="Tahoma" w:cs="Tahoma"/>
      <w:sz w:val="16"/>
      <w:szCs w:val="16"/>
    </w:rPr>
  </w:style>
  <w:style w:type="character" w:styleId="Forte">
    <w:name w:val="Strong"/>
    <w:basedOn w:val="Fontepargpadro"/>
    <w:uiPriority w:val="22"/>
    <w:qFormat/>
    <w:rsid w:val="00266822"/>
    <w:rPr>
      <w:b/>
      <w:bCs/>
    </w:rPr>
  </w:style>
  <w:style w:type="character" w:customStyle="1" w:styleId="dic1">
    <w:name w:val="dic1"/>
    <w:basedOn w:val="Fontepargpadro"/>
    <w:rsid w:val="00266822"/>
  </w:style>
  <w:style w:type="table" w:styleId="Tabelacomgrade">
    <w:name w:val="Table Grid"/>
    <w:basedOn w:val="Tabelanormal"/>
    <w:uiPriority w:val="59"/>
    <w:rsid w:val="00937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60003"/>
    <w:pPr>
      <w:spacing w:before="100" w:beforeAutospacing="1" w:after="100" w:afterAutospacing="1" w:line="240" w:lineRule="auto"/>
    </w:pPr>
    <w:rPr>
      <w:rFonts w:ascii="Verdana" w:eastAsia="Times New Roman" w:hAnsi="Verdana" w:cs="Times New Roman"/>
      <w:color w:val="000063"/>
      <w:sz w:val="15"/>
      <w:szCs w:val="15"/>
      <w:lang w:eastAsia="pt-BR"/>
    </w:rPr>
  </w:style>
  <w:style w:type="paragraph" w:customStyle="1" w:styleId="min">
    <w:name w:val="min"/>
    <w:basedOn w:val="Normal"/>
    <w:rsid w:val="00260003"/>
    <w:pPr>
      <w:spacing w:before="100" w:beforeAutospacing="1" w:after="100" w:afterAutospacing="1" w:line="240" w:lineRule="auto"/>
    </w:pPr>
    <w:rPr>
      <w:rFonts w:ascii="Verdana" w:eastAsia="Times New Roman" w:hAnsi="Verdana" w:cs="Times New Roman"/>
      <w:color w:val="808080"/>
      <w:sz w:val="14"/>
      <w:szCs w:val="14"/>
      <w:lang w:eastAsia="pt-BR"/>
    </w:rPr>
  </w:style>
  <w:style w:type="paragraph" w:customStyle="1" w:styleId="min1">
    <w:name w:val="min1"/>
    <w:basedOn w:val="Normal"/>
    <w:rsid w:val="00260003"/>
    <w:pPr>
      <w:spacing w:before="100" w:beforeAutospacing="1" w:after="100" w:afterAutospacing="1" w:line="240" w:lineRule="auto"/>
    </w:pPr>
    <w:rPr>
      <w:rFonts w:ascii="Verdana" w:eastAsia="Times New Roman" w:hAnsi="Verdana" w:cs="Times New Roman"/>
      <w:color w:val="000063"/>
      <w:sz w:val="14"/>
      <w:szCs w:val="14"/>
      <w:lang w:eastAsia="pt-BR"/>
    </w:rPr>
  </w:style>
  <w:style w:type="character" w:styleId="Hyperlink">
    <w:name w:val="Hyperlink"/>
    <w:basedOn w:val="Fontepargpadro"/>
    <w:uiPriority w:val="99"/>
    <w:semiHidden/>
    <w:unhideWhenUsed/>
    <w:rsid w:val="00260003"/>
    <w:rPr>
      <w:color w:val="0000FF"/>
      <w:u w:val="single"/>
    </w:rPr>
  </w:style>
  <w:style w:type="paragraph" w:styleId="PargrafodaLista">
    <w:name w:val="List Paragraph"/>
    <w:basedOn w:val="Normal"/>
    <w:uiPriority w:val="34"/>
    <w:qFormat/>
    <w:rsid w:val="00260003"/>
    <w:pPr>
      <w:ind w:left="720"/>
      <w:contextualSpacing/>
    </w:pPr>
  </w:style>
  <w:style w:type="paragraph" w:customStyle="1" w:styleId="Default">
    <w:name w:val="Default"/>
    <w:rsid w:val="009B4A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9B4A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4A03"/>
    <w:rPr>
      <w:rFonts w:ascii="Tahoma" w:hAnsi="Tahoma" w:cs="Tahoma"/>
      <w:sz w:val="16"/>
      <w:szCs w:val="16"/>
    </w:rPr>
  </w:style>
  <w:style w:type="character" w:styleId="Forte">
    <w:name w:val="Strong"/>
    <w:basedOn w:val="Fontepargpadro"/>
    <w:uiPriority w:val="22"/>
    <w:qFormat/>
    <w:rsid w:val="00266822"/>
    <w:rPr>
      <w:b/>
      <w:bCs/>
    </w:rPr>
  </w:style>
  <w:style w:type="character" w:customStyle="1" w:styleId="dic1">
    <w:name w:val="dic1"/>
    <w:basedOn w:val="Fontepargpadro"/>
    <w:rsid w:val="00266822"/>
  </w:style>
  <w:style w:type="table" w:styleId="Tabelacomgrade">
    <w:name w:val="Table Grid"/>
    <w:basedOn w:val="Tabelanormal"/>
    <w:uiPriority w:val="59"/>
    <w:rsid w:val="00937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88">
      <w:bodyDiv w:val="1"/>
      <w:marLeft w:val="0"/>
      <w:marRight w:val="0"/>
      <w:marTop w:val="0"/>
      <w:marBottom w:val="0"/>
      <w:divBdr>
        <w:top w:val="none" w:sz="0" w:space="0" w:color="auto"/>
        <w:left w:val="none" w:sz="0" w:space="0" w:color="auto"/>
        <w:bottom w:val="none" w:sz="0" w:space="0" w:color="auto"/>
        <w:right w:val="none" w:sz="0" w:space="0" w:color="auto"/>
      </w:divBdr>
    </w:div>
    <w:div w:id="323825754">
      <w:bodyDiv w:val="1"/>
      <w:marLeft w:val="0"/>
      <w:marRight w:val="0"/>
      <w:marTop w:val="0"/>
      <w:marBottom w:val="0"/>
      <w:divBdr>
        <w:top w:val="none" w:sz="0" w:space="0" w:color="auto"/>
        <w:left w:val="none" w:sz="0" w:space="0" w:color="auto"/>
        <w:bottom w:val="none" w:sz="0" w:space="0" w:color="auto"/>
        <w:right w:val="none" w:sz="0" w:space="0" w:color="auto"/>
      </w:divBdr>
      <w:divsChild>
        <w:div w:id="753552720">
          <w:marLeft w:val="0"/>
          <w:marRight w:val="0"/>
          <w:marTop w:val="0"/>
          <w:marBottom w:val="0"/>
          <w:divBdr>
            <w:top w:val="none" w:sz="0" w:space="0" w:color="auto"/>
            <w:left w:val="single" w:sz="18" w:space="0" w:color="F3F3F3"/>
            <w:bottom w:val="none" w:sz="0" w:space="0" w:color="auto"/>
            <w:right w:val="single" w:sz="18" w:space="0" w:color="F3F3F3"/>
          </w:divBdr>
          <w:divsChild>
            <w:div w:id="1576356533">
              <w:marLeft w:val="0"/>
              <w:marRight w:val="0"/>
              <w:marTop w:val="0"/>
              <w:marBottom w:val="0"/>
              <w:divBdr>
                <w:top w:val="none" w:sz="0" w:space="0" w:color="auto"/>
                <w:left w:val="none" w:sz="0" w:space="0" w:color="auto"/>
                <w:bottom w:val="none" w:sz="0" w:space="0" w:color="auto"/>
                <w:right w:val="single" w:sz="18" w:space="0" w:color="F3F3F3"/>
              </w:divBdr>
              <w:divsChild>
                <w:div w:id="882866163">
                  <w:marLeft w:val="0"/>
                  <w:marRight w:val="0"/>
                  <w:marTop w:val="0"/>
                  <w:marBottom w:val="0"/>
                  <w:divBdr>
                    <w:top w:val="none" w:sz="0" w:space="0" w:color="auto"/>
                    <w:left w:val="none" w:sz="0" w:space="0" w:color="auto"/>
                    <w:bottom w:val="none" w:sz="0" w:space="0" w:color="auto"/>
                    <w:right w:val="none" w:sz="0" w:space="0" w:color="auto"/>
                  </w:divBdr>
                  <w:divsChild>
                    <w:div w:id="19304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415973">
      <w:bodyDiv w:val="1"/>
      <w:marLeft w:val="0"/>
      <w:marRight w:val="0"/>
      <w:marTop w:val="0"/>
      <w:marBottom w:val="0"/>
      <w:divBdr>
        <w:top w:val="none" w:sz="0" w:space="0" w:color="auto"/>
        <w:left w:val="none" w:sz="0" w:space="0" w:color="auto"/>
        <w:bottom w:val="none" w:sz="0" w:space="0" w:color="auto"/>
        <w:right w:val="none" w:sz="0" w:space="0" w:color="auto"/>
      </w:divBdr>
    </w:div>
    <w:div w:id="595021359">
      <w:bodyDiv w:val="1"/>
      <w:marLeft w:val="0"/>
      <w:marRight w:val="0"/>
      <w:marTop w:val="0"/>
      <w:marBottom w:val="0"/>
      <w:divBdr>
        <w:top w:val="none" w:sz="0" w:space="0" w:color="auto"/>
        <w:left w:val="none" w:sz="0" w:space="0" w:color="auto"/>
        <w:bottom w:val="none" w:sz="0" w:space="0" w:color="auto"/>
        <w:right w:val="none" w:sz="0" w:space="0" w:color="auto"/>
      </w:divBdr>
      <w:divsChild>
        <w:div w:id="972752187">
          <w:marLeft w:val="0"/>
          <w:marRight w:val="0"/>
          <w:marTop w:val="0"/>
          <w:marBottom w:val="0"/>
          <w:divBdr>
            <w:top w:val="none" w:sz="0" w:space="0" w:color="auto"/>
            <w:left w:val="none" w:sz="0" w:space="0" w:color="auto"/>
            <w:bottom w:val="none" w:sz="0" w:space="0" w:color="auto"/>
            <w:right w:val="none" w:sz="0" w:space="0" w:color="auto"/>
          </w:divBdr>
          <w:divsChild>
            <w:div w:id="537088147">
              <w:marLeft w:val="0"/>
              <w:marRight w:val="0"/>
              <w:marTop w:val="0"/>
              <w:marBottom w:val="0"/>
              <w:divBdr>
                <w:top w:val="none" w:sz="0" w:space="0" w:color="auto"/>
                <w:left w:val="none" w:sz="0" w:space="0" w:color="auto"/>
                <w:bottom w:val="none" w:sz="0" w:space="0" w:color="auto"/>
                <w:right w:val="none" w:sz="0" w:space="0" w:color="auto"/>
              </w:divBdr>
              <w:divsChild>
                <w:div w:id="12890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60277">
      <w:bodyDiv w:val="1"/>
      <w:marLeft w:val="0"/>
      <w:marRight w:val="0"/>
      <w:marTop w:val="0"/>
      <w:marBottom w:val="0"/>
      <w:divBdr>
        <w:top w:val="none" w:sz="0" w:space="0" w:color="auto"/>
        <w:left w:val="none" w:sz="0" w:space="0" w:color="auto"/>
        <w:bottom w:val="none" w:sz="0" w:space="0" w:color="auto"/>
        <w:right w:val="none" w:sz="0" w:space="0" w:color="auto"/>
      </w:divBdr>
      <w:divsChild>
        <w:div w:id="1535654026">
          <w:marLeft w:val="0"/>
          <w:marRight w:val="0"/>
          <w:marTop w:val="0"/>
          <w:marBottom w:val="0"/>
          <w:divBdr>
            <w:top w:val="none" w:sz="0" w:space="0" w:color="auto"/>
            <w:left w:val="none" w:sz="0" w:space="0" w:color="auto"/>
            <w:bottom w:val="none" w:sz="0" w:space="0" w:color="auto"/>
            <w:right w:val="none" w:sz="0" w:space="0" w:color="auto"/>
          </w:divBdr>
          <w:divsChild>
            <w:div w:id="583999993">
              <w:marLeft w:val="0"/>
              <w:marRight w:val="0"/>
              <w:marTop w:val="0"/>
              <w:marBottom w:val="0"/>
              <w:divBdr>
                <w:top w:val="none" w:sz="0" w:space="0" w:color="auto"/>
                <w:left w:val="none" w:sz="0" w:space="0" w:color="auto"/>
                <w:bottom w:val="none" w:sz="0" w:space="0" w:color="auto"/>
                <w:right w:val="none" w:sz="0" w:space="0" w:color="auto"/>
              </w:divBdr>
              <w:divsChild>
                <w:div w:id="829445110">
                  <w:marLeft w:val="0"/>
                  <w:marRight w:val="0"/>
                  <w:marTop w:val="0"/>
                  <w:marBottom w:val="0"/>
                  <w:divBdr>
                    <w:top w:val="none" w:sz="0" w:space="0" w:color="auto"/>
                    <w:left w:val="none" w:sz="0" w:space="0" w:color="auto"/>
                    <w:bottom w:val="none" w:sz="0" w:space="0" w:color="auto"/>
                    <w:right w:val="none" w:sz="0" w:space="0" w:color="auto"/>
                  </w:divBdr>
                  <w:divsChild>
                    <w:div w:id="7897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58173">
      <w:bodyDiv w:val="1"/>
      <w:marLeft w:val="0"/>
      <w:marRight w:val="0"/>
      <w:marTop w:val="0"/>
      <w:marBottom w:val="0"/>
      <w:divBdr>
        <w:top w:val="none" w:sz="0" w:space="0" w:color="auto"/>
        <w:left w:val="none" w:sz="0" w:space="0" w:color="auto"/>
        <w:bottom w:val="none" w:sz="0" w:space="0" w:color="auto"/>
        <w:right w:val="none" w:sz="0" w:space="0" w:color="auto"/>
      </w:divBdr>
      <w:divsChild>
        <w:div w:id="968974257">
          <w:marLeft w:val="0"/>
          <w:marRight w:val="0"/>
          <w:marTop w:val="0"/>
          <w:marBottom w:val="0"/>
          <w:divBdr>
            <w:top w:val="none" w:sz="0" w:space="0" w:color="auto"/>
            <w:left w:val="single" w:sz="18" w:space="0" w:color="F3F3F3"/>
            <w:bottom w:val="none" w:sz="0" w:space="0" w:color="auto"/>
            <w:right w:val="single" w:sz="18" w:space="0" w:color="F3F3F3"/>
          </w:divBdr>
          <w:divsChild>
            <w:div w:id="229190984">
              <w:marLeft w:val="0"/>
              <w:marRight w:val="0"/>
              <w:marTop w:val="0"/>
              <w:marBottom w:val="0"/>
              <w:divBdr>
                <w:top w:val="none" w:sz="0" w:space="0" w:color="auto"/>
                <w:left w:val="none" w:sz="0" w:space="0" w:color="auto"/>
                <w:bottom w:val="none" w:sz="0" w:space="0" w:color="auto"/>
                <w:right w:val="single" w:sz="18" w:space="0" w:color="F3F3F3"/>
              </w:divBdr>
              <w:divsChild>
                <w:div w:id="1218399768">
                  <w:marLeft w:val="0"/>
                  <w:marRight w:val="0"/>
                  <w:marTop w:val="0"/>
                  <w:marBottom w:val="0"/>
                  <w:divBdr>
                    <w:top w:val="none" w:sz="0" w:space="0" w:color="auto"/>
                    <w:left w:val="none" w:sz="0" w:space="0" w:color="auto"/>
                    <w:bottom w:val="none" w:sz="0" w:space="0" w:color="auto"/>
                    <w:right w:val="none" w:sz="0" w:space="0" w:color="auto"/>
                  </w:divBdr>
                  <w:divsChild>
                    <w:div w:id="2519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7372">
      <w:bodyDiv w:val="1"/>
      <w:marLeft w:val="0"/>
      <w:marRight w:val="0"/>
      <w:marTop w:val="0"/>
      <w:marBottom w:val="0"/>
      <w:divBdr>
        <w:top w:val="none" w:sz="0" w:space="0" w:color="auto"/>
        <w:left w:val="none" w:sz="0" w:space="0" w:color="auto"/>
        <w:bottom w:val="none" w:sz="0" w:space="0" w:color="auto"/>
        <w:right w:val="none" w:sz="0" w:space="0" w:color="auto"/>
      </w:divBdr>
    </w:div>
    <w:div w:id="1479611785">
      <w:bodyDiv w:val="1"/>
      <w:marLeft w:val="0"/>
      <w:marRight w:val="0"/>
      <w:marTop w:val="0"/>
      <w:marBottom w:val="0"/>
      <w:divBdr>
        <w:top w:val="none" w:sz="0" w:space="0" w:color="auto"/>
        <w:left w:val="none" w:sz="0" w:space="0" w:color="auto"/>
        <w:bottom w:val="none" w:sz="0" w:space="0" w:color="auto"/>
        <w:right w:val="none" w:sz="0" w:space="0" w:color="auto"/>
      </w:divBdr>
      <w:divsChild>
        <w:div w:id="495463586">
          <w:marLeft w:val="0"/>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100"/>
              <w:marBottom w:val="100"/>
              <w:divBdr>
                <w:top w:val="none" w:sz="0" w:space="0" w:color="auto"/>
                <w:left w:val="none" w:sz="0" w:space="0" w:color="auto"/>
                <w:bottom w:val="none" w:sz="0" w:space="0" w:color="auto"/>
                <w:right w:val="none" w:sz="0" w:space="0" w:color="auto"/>
              </w:divBdr>
              <w:divsChild>
                <w:div w:id="2039119153">
                  <w:marLeft w:val="0"/>
                  <w:marRight w:val="0"/>
                  <w:marTop w:val="0"/>
                  <w:marBottom w:val="0"/>
                  <w:divBdr>
                    <w:top w:val="none" w:sz="0" w:space="0" w:color="auto"/>
                    <w:left w:val="none" w:sz="0" w:space="0" w:color="auto"/>
                    <w:bottom w:val="none" w:sz="0" w:space="0" w:color="auto"/>
                    <w:right w:val="none" w:sz="0" w:space="0" w:color="auto"/>
                  </w:divBdr>
                  <w:divsChild>
                    <w:div w:id="1044907545">
                      <w:marLeft w:val="0"/>
                      <w:marRight w:val="0"/>
                      <w:marTop w:val="0"/>
                      <w:marBottom w:val="0"/>
                      <w:divBdr>
                        <w:top w:val="none" w:sz="0" w:space="0" w:color="auto"/>
                        <w:left w:val="none" w:sz="0" w:space="0" w:color="auto"/>
                        <w:bottom w:val="none" w:sz="0" w:space="0" w:color="auto"/>
                        <w:right w:val="none" w:sz="0" w:space="0" w:color="auto"/>
                      </w:divBdr>
                      <w:divsChild>
                        <w:div w:id="1089817523">
                          <w:marLeft w:val="0"/>
                          <w:marRight w:val="0"/>
                          <w:marTop w:val="0"/>
                          <w:marBottom w:val="0"/>
                          <w:divBdr>
                            <w:top w:val="none" w:sz="0" w:space="0" w:color="auto"/>
                            <w:left w:val="none" w:sz="0" w:space="0" w:color="auto"/>
                            <w:bottom w:val="none" w:sz="0" w:space="0" w:color="auto"/>
                            <w:right w:val="none" w:sz="0" w:space="0" w:color="auto"/>
                          </w:divBdr>
                          <w:divsChild>
                            <w:div w:id="1861313044">
                              <w:marLeft w:val="0"/>
                              <w:marRight w:val="0"/>
                              <w:marTop w:val="0"/>
                              <w:marBottom w:val="0"/>
                              <w:divBdr>
                                <w:top w:val="none" w:sz="0" w:space="0" w:color="auto"/>
                                <w:left w:val="none" w:sz="0" w:space="0" w:color="auto"/>
                                <w:bottom w:val="none" w:sz="0" w:space="0" w:color="auto"/>
                                <w:right w:val="none" w:sz="0" w:space="0" w:color="auto"/>
                              </w:divBdr>
                              <w:divsChild>
                                <w:div w:id="760295844">
                                  <w:marLeft w:val="0"/>
                                  <w:marRight w:val="0"/>
                                  <w:marTop w:val="0"/>
                                  <w:marBottom w:val="0"/>
                                  <w:divBdr>
                                    <w:top w:val="none" w:sz="0" w:space="0" w:color="auto"/>
                                    <w:left w:val="none" w:sz="0" w:space="0" w:color="auto"/>
                                    <w:bottom w:val="none" w:sz="0" w:space="0" w:color="auto"/>
                                    <w:right w:val="none" w:sz="0" w:space="0" w:color="auto"/>
                                  </w:divBdr>
                                  <w:divsChild>
                                    <w:div w:id="1668897923">
                                      <w:marLeft w:val="3075"/>
                                      <w:marRight w:val="3150"/>
                                      <w:marTop w:val="0"/>
                                      <w:marBottom w:val="0"/>
                                      <w:divBdr>
                                        <w:top w:val="none" w:sz="0" w:space="0" w:color="auto"/>
                                        <w:left w:val="none" w:sz="0" w:space="0" w:color="auto"/>
                                        <w:bottom w:val="none" w:sz="0" w:space="0" w:color="auto"/>
                                        <w:right w:val="none" w:sz="0" w:space="0" w:color="auto"/>
                                      </w:divBdr>
                                      <w:divsChild>
                                        <w:div w:id="2092653644">
                                          <w:marLeft w:val="0"/>
                                          <w:marRight w:val="0"/>
                                          <w:marTop w:val="0"/>
                                          <w:marBottom w:val="0"/>
                                          <w:divBdr>
                                            <w:top w:val="none" w:sz="0" w:space="0" w:color="auto"/>
                                            <w:left w:val="single" w:sz="6" w:space="7" w:color="D2D2D2"/>
                                            <w:bottom w:val="none" w:sz="0" w:space="0" w:color="auto"/>
                                            <w:right w:val="single" w:sz="6" w:space="7" w:color="D2D2D2"/>
                                          </w:divBdr>
                                          <w:divsChild>
                                            <w:div w:id="580914320">
                                              <w:marLeft w:val="0"/>
                                              <w:marRight w:val="0"/>
                                              <w:marTop w:val="0"/>
                                              <w:marBottom w:val="0"/>
                                              <w:divBdr>
                                                <w:top w:val="none" w:sz="0" w:space="0" w:color="auto"/>
                                                <w:left w:val="none" w:sz="0" w:space="0" w:color="auto"/>
                                                <w:bottom w:val="none" w:sz="0" w:space="0" w:color="auto"/>
                                                <w:right w:val="none" w:sz="0" w:space="0" w:color="auto"/>
                                              </w:divBdr>
                                              <w:divsChild>
                                                <w:div w:id="25256921">
                                                  <w:marLeft w:val="0"/>
                                                  <w:marRight w:val="0"/>
                                                  <w:marTop w:val="0"/>
                                                  <w:marBottom w:val="0"/>
                                                  <w:divBdr>
                                                    <w:top w:val="none" w:sz="0" w:space="0" w:color="auto"/>
                                                    <w:left w:val="none" w:sz="0" w:space="0" w:color="auto"/>
                                                    <w:bottom w:val="none" w:sz="0" w:space="0" w:color="auto"/>
                                                    <w:right w:val="none" w:sz="0" w:space="0" w:color="auto"/>
                                                  </w:divBdr>
                                                  <w:divsChild>
                                                    <w:div w:id="1145976365">
                                                      <w:marLeft w:val="0"/>
                                                      <w:marRight w:val="0"/>
                                                      <w:marTop w:val="0"/>
                                                      <w:marBottom w:val="0"/>
                                                      <w:divBdr>
                                                        <w:top w:val="none" w:sz="0" w:space="0" w:color="auto"/>
                                                        <w:left w:val="none" w:sz="0" w:space="0" w:color="auto"/>
                                                        <w:bottom w:val="none" w:sz="0" w:space="0" w:color="auto"/>
                                                        <w:right w:val="none" w:sz="0" w:space="0" w:color="auto"/>
                                                      </w:divBdr>
                                                      <w:divsChild>
                                                        <w:div w:id="261842189">
                                                          <w:marLeft w:val="0"/>
                                                          <w:marRight w:val="0"/>
                                                          <w:marTop w:val="0"/>
                                                          <w:marBottom w:val="0"/>
                                                          <w:divBdr>
                                                            <w:top w:val="none" w:sz="0" w:space="0" w:color="auto"/>
                                                            <w:left w:val="none" w:sz="0" w:space="0" w:color="auto"/>
                                                            <w:bottom w:val="none" w:sz="0" w:space="0" w:color="auto"/>
                                                            <w:right w:val="none" w:sz="0" w:space="0" w:color="auto"/>
                                                          </w:divBdr>
                                                          <w:divsChild>
                                                            <w:div w:id="1013264578">
                                                              <w:marLeft w:val="0"/>
                                                              <w:marRight w:val="0"/>
                                                              <w:marTop w:val="0"/>
                                                              <w:marBottom w:val="0"/>
                                                              <w:divBdr>
                                                                <w:top w:val="none" w:sz="0" w:space="0" w:color="auto"/>
                                                                <w:left w:val="none" w:sz="0" w:space="0" w:color="auto"/>
                                                                <w:bottom w:val="none" w:sz="0" w:space="0" w:color="auto"/>
                                                                <w:right w:val="none" w:sz="0" w:space="0" w:color="auto"/>
                                                              </w:divBdr>
                                                              <w:divsChild>
                                                                <w:div w:id="889418458">
                                                                  <w:marLeft w:val="0"/>
                                                                  <w:marRight w:val="0"/>
                                                                  <w:marTop w:val="0"/>
                                                                  <w:marBottom w:val="0"/>
                                                                  <w:divBdr>
                                                                    <w:top w:val="none" w:sz="0" w:space="0" w:color="auto"/>
                                                                    <w:left w:val="none" w:sz="0" w:space="0" w:color="auto"/>
                                                                    <w:bottom w:val="none" w:sz="0" w:space="0" w:color="auto"/>
                                                                    <w:right w:val="none" w:sz="0" w:space="0" w:color="auto"/>
                                                                  </w:divBdr>
                                                                  <w:divsChild>
                                                                    <w:div w:id="983894405">
                                                                      <w:marLeft w:val="0"/>
                                                                      <w:marRight w:val="0"/>
                                                                      <w:marTop w:val="0"/>
                                                                      <w:marBottom w:val="0"/>
                                                                      <w:divBdr>
                                                                        <w:top w:val="none" w:sz="0" w:space="0" w:color="auto"/>
                                                                        <w:left w:val="none" w:sz="0" w:space="0" w:color="auto"/>
                                                                        <w:bottom w:val="none" w:sz="0" w:space="0" w:color="auto"/>
                                                                        <w:right w:val="none" w:sz="0" w:space="0" w:color="auto"/>
                                                                      </w:divBdr>
                                                                      <w:divsChild>
                                                                        <w:div w:id="1818263235">
                                                                          <w:marLeft w:val="0"/>
                                                                          <w:marRight w:val="0"/>
                                                                          <w:marTop w:val="0"/>
                                                                          <w:marBottom w:val="0"/>
                                                                          <w:divBdr>
                                                                            <w:top w:val="none" w:sz="0" w:space="0" w:color="auto"/>
                                                                            <w:left w:val="none" w:sz="0" w:space="0" w:color="auto"/>
                                                                            <w:bottom w:val="none" w:sz="0" w:space="0" w:color="auto"/>
                                                                            <w:right w:val="none" w:sz="0" w:space="0" w:color="auto"/>
                                                                          </w:divBdr>
                                                                          <w:divsChild>
                                                                            <w:div w:id="11975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dinf.blogspot.com/2010/05/estruturas-organizacionai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pt.wikipedia.org/wiki/Departamentaliza%C3%A7%C3%A3o"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3.bp.blogspot.com/_vmtr5L6qvgs/S_gF2yRdhTI/AAAAAAAAAEQ/gxnh_hjYOp8/s1600/matriz.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2869</Words>
  <Characters>15498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Eneida</dc:creator>
  <cp:lastModifiedBy>Eneida</cp:lastModifiedBy>
  <cp:revision>2</cp:revision>
  <dcterms:created xsi:type="dcterms:W3CDTF">2013-03-30T03:16:00Z</dcterms:created>
  <dcterms:modified xsi:type="dcterms:W3CDTF">2013-03-30T03:16:00Z</dcterms:modified>
</cp:coreProperties>
</file>