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79" w:rsidRPr="0022644C" w:rsidRDefault="00B83A8D">
      <w:pPr>
        <w:rPr>
          <w:b/>
        </w:rPr>
      </w:pPr>
      <w:r w:rsidRPr="0022644C">
        <w:rPr>
          <w:b/>
        </w:rPr>
        <w:t>Anhanguera 2014 links para Log e MKT – Logística Empresarial</w:t>
      </w:r>
    </w:p>
    <w:p w:rsidR="009F0CA3" w:rsidRDefault="009F0CA3">
      <w:r>
        <w:t>GESTÃO DO CONHECIMENTO</w:t>
      </w:r>
    </w:p>
    <w:p w:rsidR="009F0CA3" w:rsidRDefault="009B7CF2">
      <w:hyperlink r:id="rId7" w:history="1">
        <w:r w:rsidR="009F0CA3" w:rsidRPr="00283C7D">
          <w:rPr>
            <w:rStyle w:val="Hyperlink"/>
          </w:rPr>
          <w:t>http://www1.serpro.gov.br/publicacoes/gco_site/m_capitulo01.htm</w:t>
        </w:r>
      </w:hyperlink>
    </w:p>
    <w:p w:rsidR="009F0CA3" w:rsidRDefault="001675CB">
      <w:r>
        <w:t xml:space="preserve">A era </w:t>
      </w:r>
      <w:proofErr w:type="gramStart"/>
      <w:r>
        <w:t>pós-Industrial</w:t>
      </w:r>
      <w:proofErr w:type="gramEnd"/>
    </w:p>
    <w:p w:rsidR="001675CB" w:rsidRDefault="009B7CF2">
      <w:hyperlink r:id="rId8" w:history="1">
        <w:r w:rsidR="001675CB" w:rsidRPr="00283C7D">
          <w:rPr>
            <w:rStyle w:val="Hyperlink"/>
          </w:rPr>
          <w:t>http://sites.editorasaraiva.com.br/portalgeografia/default.aspx?mn=184&amp;c=206&amp;s=0&amp;friendly=textos-de-apoio</w:t>
        </w:r>
      </w:hyperlink>
    </w:p>
    <w:p w:rsidR="00D9273C" w:rsidRDefault="00432B7C">
      <w:r>
        <w:t>23/2/14</w:t>
      </w:r>
    </w:p>
    <w:p w:rsidR="00432B7C" w:rsidRPr="00B101BB" w:rsidRDefault="00432B7C" w:rsidP="00432B7C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  <w:r w:rsidRPr="00B101BB">
        <w:rPr>
          <w:rFonts w:ascii="Arial" w:hAnsi="Arial" w:cs="Arial"/>
          <w:color w:val="000000"/>
          <w:sz w:val="32"/>
          <w:szCs w:val="38"/>
        </w:rPr>
        <w:t>Metade da produção da Petrobrás na Bacia Campos é água</w:t>
      </w:r>
    </w:p>
    <w:p w:rsidR="00432B7C" w:rsidRDefault="00432B7C" w:rsidP="00432B7C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"Algo muito sério está acontecendo na Bacia de Campos", disse o geólogo Pedro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Zalán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, da consultoria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Zag</w:t>
      </w:r>
      <w:proofErr w:type="spellEnd"/>
    </w:p>
    <w:p w:rsidR="00432B7C" w:rsidRDefault="009B7CF2">
      <w:hyperlink r:id="rId9" w:history="1">
        <w:r w:rsidR="00432B7C" w:rsidRPr="003142F3">
          <w:rPr>
            <w:rStyle w:val="Hyperlink"/>
          </w:rPr>
          <w:t>http://exame.abril.com.br/negocios/noticias/metade-da-producao-da-petrobras-na-bacia-campos-e-agua</w:t>
        </w:r>
      </w:hyperlink>
    </w:p>
    <w:p w:rsidR="00D04EA9" w:rsidRDefault="00FE4379">
      <w:r>
        <w:t>25/2/14</w:t>
      </w:r>
    </w:p>
    <w:p w:rsidR="0034205E" w:rsidRDefault="00FD4C34">
      <w:bookmarkStart w:id="0" w:name="_GoBack"/>
      <w:bookmarkEnd w:id="0"/>
      <w:r>
        <w:t>1/3/14</w:t>
      </w:r>
    </w:p>
    <w:p w:rsidR="00FD4C34" w:rsidRPr="00996352" w:rsidRDefault="00FD4C34" w:rsidP="00FD4C34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  <w:r w:rsidRPr="00996352">
        <w:rPr>
          <w:rFonts w:ascii="Arial" w:hAnsi="Arial" w:cs="Arial"/>
          <w:color w:val="000000"/>
          <w:sz w:val="32"/>
          <w:szCs w:val="38"/>
        </w:rPr>
        <w:t>Parlamento russo aprova uso de força militar na Ucrânia</w:t>
      </w:r>
    </w:p>
    <w:p w:rsidR="00FD4C34" w:rsidRDefault="00FD4C34" w:rsidP="00FD4C34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O Parlamento da Rússia aprovou por a solicitação de Vladimir Putin para fazer uso de tropas militares na Ucrânia, desafiando as advertências de Obama</w:t>
      </w:r>
    </w:p>
    <w:p w:rsidR="00FD4C34" w:rsidRDefault="009B7CF2">
      <w:hyperlink r:id="rId10" w:history="1">
        <w:r w:rsidR="00FD4C34" w:rsidRPr="00A91804">
          <w:rPr>
            <w:rStyle w:val="Hyperlink"/>
          </w:rPr>
          <w:t>http://exame.abril.com.br/mundo/noticias/parlamento-russo-aprova-uso-de-forca-militar-na-ucrania</w:t>
        </w:r>
      </w:hyperlink>
    </w:p>
    <w:p w:rsidR="00FD4C34" w:rsidRPr="00996352" w:rsidRDefault="00FD4C34" w:rsidP="00996352">
      <w:pPr>
        <w:pStyle w:val="Ttulo1"/>
        <w:shd w:val="clear" w:color="auto" w:fill="FFFFFF"/>
        <w:spacing w:before="0" w:beforeAutospacing="0" w:after="105" w:afterAutospacing="0"/>
        <w:jc w:val="both"/>
        <w:rPr>
          <w:rFonts w:ascii="Arial" w:hAnsi="Arial" w:cs="Arial"/>
          <w:color w:val="000000"/>
          <w:sz w:val="28"/>
          <w:szCs w:val="38"/>
        </w:rPr>
      </w:pPr>
      <w:r w:rsidRPr="00996352">
        <w:rPr>
          <w:rFonts w:ascii="Arial" w:hAnsi="Arial" w:cs="Arial"/>
          <w:color w:val="000000"/>
          <w:sz w:val="28"/>
          <w:szCs w:val="38"/>
        </w:rPr>
        <w:t>Senado russo diz que embaixador do país deve sair dos EUA</w:t>
      </w:r>
    </w:p>
    <w:p w:rsidR="00FD4C34" w:rsidRDefault="00FD4C34" w:rsidP="00FD4C34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Rússia deve retirar seu embaixador de Washington em protesto contra as declarações do presidente dos Estados Unidos, Barack Obama</w:t>
      </w:r>
    </w:p>
    <w:p w:rsidR="00FD4C34" w:rsidRPr="00996352" w:rsidRDefault="009B7CF2" w:rsidP="00996352">
      <w:pPr>
        <w:rPr>
          <w:sz w:val="18"/>
        </w:rPr>
      </w:pPr>
      <w:hyperlink r:id="rId11" w:history="1">
        <w:r w:rsidR="00FD4C34" w:rsidRPr="00996352">
          <w:rPr>
            <w:rStyle w:val="Hyperlink"/>
            <w:sz w:val="18"/>
          </w:rPr>
          <w:t>http://exame.abril.com.br/mundo/noticias/vice-presidente-do-senado-russo-diz-que-embaixador-do-pais-deve-sair-dos-eua</w:t>
        </w:r>
      </w:hyperlink>
    </w:p>
    <w:p w:rsidR="002541CC" w:rsidRPr="00996352" w:rsidRDefault="002541CC" w:rsidP="00996352">
      <w:pPr>
        <w:pStyle w:val="Ttulo1"/>
        <w:shd w:val="clear" w:color="auto" w:fill="FFFFFF"/>
        <w:spacing w:before="0" w:beforeAutospacing="0" w:after="105" w:afterAutospacing="0"/>
        <w:jc w:val="both"/>
        <w:rPr>
          <w:rFonts w:ascii="Arial" w:hAnsi="Arial" w:cs="Arial"/>
          <w:color w:val="000000"/>
          <w:sz w:val="32"/>
          <w:szCs w:val="38"/>
        </w:rPr>
      </w:pPr>
      <w:r w:rsidRPr="00996352">
        <w:rPr>
          <w:rFonts w:ascii="Arial" w:hAnsi="Arial" w:cs="Arial"/>
          <w:color w:val="000000"/>
          <w:sz w:val="32"/>
          <w:szCs w:val="38"/>
        </w:rPr>
        <w:t>Petrobras retira funcionários de plataforma que adernou</w:t>
      </w:r>
    </w:p>
    <w:p w:rsidR="002541CC" w:rsidRDefault="002541CC" w:rsidP="002541CC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O incidente ocorreu quando uma falha numa válvula do sistema que controla a estabilidade da sonda fez com que a unidade inclinasse 3,5 graus</w:t>
      </w:r>
    </w:p>
    <w:p w:rsidR="00FD4C34" w:rsidRDefault="009B7CF2">
      <w:hyperlink r:id="rId12" w:history="1">
        <w:r w:rsidR="002541CC" w:rsidRPr="00EA35F8">
          <w:rPr>
            <w:rStyle w:val="Hyperlink"/>
          </w:rPr>
          <w:t>http://exame.abril.com.br/brasil/noticias/petrobras-retira-funcionarios-de-plataforma-que-adernou</w:t>
        </w:r>
      </w:hyperlink>
    </w:p>
    <w:p w:rsidR="005C66A3" w:rsidRPr="00996352" w:rsidRDefault="005C66A3" w:rsidP="00996352">
      <w:pPr>
        <w:pStyle w:val="Ttulo1"/>
        <w:shd w:val="clear" w:color="auto" w:fill="FFFFFF"/>
        <w:spacing w:before="0" w:beforeAutospacing="0" w:after="105" w:afterAutospacing="0"/>
        <w:jc w:val="both"/>
        <w:rPr>
          <w:rFonts w:ascii="Arial" w:hAnsi="Arial" w:cs="Arial"/>
          <w:color w:val="000000"/>
          <w:sz w:val="32"/>
          <w:szCs w:val="38"/>
        </w:rPr>
      </w:pPr>
      <w:r w:rsidRPr="00996352">
        <w:rPr>
          <w:rFonts w:ascii="Arial" w:hAnsi="Arial" w:cs="Arial"/>
          <w:color w:val="000000"/>
          <w:sz w:val="32"/>
          <w:szCs w:val="38"/>
        </w:rPr>
        <w:t>Frente sem-terra invade 17 fazendas no oeste paulista</w:t>
      </w:r>
    </w:p>
    <w:p w:rsidR="005C66A3" w:rsidRDefault="005C66A3" w:rsidP="005C66A3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Integrantes de vários grupos de sem-terra invadiram 17 fazendas no Pontal do Paranapanema e Oeste paulista</w:t>
      </w:r>
    </w:p>
    <w:p w:rsidR="002541CC" w:rsidRDefault="009B7CF2">
      <w:hyperlink r:id="rId13" w:history="1">
        <w:r w:rsidR="005C66A3" w:rsidRPr="00EA35F8">
          <w:rPr>
            <w:rStyle w:val="Hyperlink"/>
          </w:rPr>
          <w:t>http://exame.abril.com.br/brasil/noticias/frente-sem-terra-invade-17-fazendas-no-oeste-paulista-2</w:t>
        </w:r>
      </w:hyperlink>
    </w:p>
    <w:p w:rsidR="00D95028" w:rsidRPr="00996352" w:rsidRDefault="00D95028" w:rsidP="00996352">
      <w:pPr>
        <w:pStyle w:val="Ttulo1"/>
        <w:shd w:val="clear" w:color="auto" w:fill="FFFFFF"/>
        <w:spacing w:before="0" w:beforeAutospacing="0" w:after="105" w:afterAutospacing="0"/>
        <w:jc w:val="both"/>
        <w:rPr>
          <w:rFonts w:ascii="Arial" w:hAnsi="Arial" w:cs="Arial"/>
          <w:color w:val="000000"/>
          <w:sz w:val="28"/>
          <w:szCs w:val="38"/>
        </w:rPr>
      </w:pPr>
      <w:proofErr w:type="spellStart"/>
      <w:r w:rsidRPr="00996352">
        <w:rPr>
          <w:rFonts w:ascii="Arial" w:hAnsi="Arial" w:cs="Arial"/>
          <w:color w:val="000000"/>
          <w:sz w:val="28"/>
          <w:szCs w:val="38"/>
        </w:rPr>
        <w:t>Ex-CEO</w:t>
      </w:r>
      <w:proofErr w:type="spellEnd"/>
      <w:r w:rsidRPr="00996352">
        <w:rPr>
          <w:rFonts w:ascii="Arial" w:hAnsi="Arial" w:cs="Arial"/>
          <w:color w:val="000000"/>
          <w:sz w:val="28"/>
          <w:szCs w:val="38"/>
        </w:rPr>
        <w:t xml:space="preserve"> da PIMCO explica porque empresas pararam de investir</w:t>
      </w:r>
    </w:p>
    <w:p w:rsidR="00D95028" w:rsidRDefault="00D95028" w:rsidP="00D95028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lastRenderedPageBreak/>
        <w:t xml:space="preserve">Em artigo, Mohamed A. El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Arian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lista as 5 razões pelas quais as empresas já não investem tanto, apesar de lucros e recursos recordes</w:t>
      </w:r>
    </w:p>
    <w:p w:rsidR="00F80EEA" w:rsidRDefault="009B7CF2">
      <w:hyperlink r:id="rId14" w:history="1">
        <w:r w:rsidR="00D95028" w:rsidRPr="00381644">
          <w:rPr>
            <w:rStyle w:val="Hyperlink"/>
          </w:rPr>
          <w:t>http://exame.abril.com.br/economia/noticias/ceo-da-pimco-explica-porque-as-empresas-pararam-de-investir</w:t>
        </w:r>
      </w:hyperlink>
    </w:p>
    <w:p w:rsidR="009B0204" w:rsidRDefault="008D01B9">
      <w:r>
        <w:t>2/3/14</w:t>
      </w:r>
    </w:p>
    <w:p w:rsidR="008D01B9" w:rsidRPr="00996352" w:rsidRDefault="008D01B9" w:rsidP="00996352">
      <w:pPr>
        <w:pStyle w:val="Ttulo1"/>
        <w:shd w:val="clear" w:color="auto" w:fill="FFFFFF"/>
        <w:spacing w:before="0" w:beforeAutospacing="0" w:after="105" w:afterAutospacing="0"/>
        <w:jc w:val="both"/>
        <w:rPr>
          <w:rFonts w:ascii="Arial" w:hAnsi="Arial" w:cs="Arial"/>
          <w:color w:val="000000"/>
          <w:sz w:val="28"/>
          <w:szCs w:val="38"/>
        </w:rPr>
      </w:pPr>
      <w:r w:rsidRPr="00996352">
        <w:rPr>
          <w:rFonts w:ascii="Arial" w:hAnsi="Arial" w:cs="Arial"/>
          <w:color w:val="000000"/>
          <w:sz w:val="28"/>
          <w:szCs w:val="38"/>
        </w:rPr>
        <w:t>Crise da Ucrânia deixa Otan e países ocidentais sem opções</w:t>
      </w:r>
    </w:p>
    <w:p w:rsidR="008D01B9" w:rsidRDefault="008D01B9" w:rsidP="008D01B9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Ao ignorar o aviso de Obama, Rússia parece estar precipitando a maior crise nas relações Rússia-Ocidente, pelo menos desde a queda do Muro de Berlim</w:t>
      </w:r>
    </w:p>
    <w:p w:rsidR="008D01B9" w:rsidRDefault="009B7CF2">
      <w:hyperlink r:id="rId15" w:history="1">
        <w:r w:rsidR="008D01B9" w:rsidRPr="0076250C">
          <w:rPr>
            <w:rStyle w:val="Hyperlink"/>
          </w:rPr>
          <w:t>http://exame.abril.com.br/mundo/noticias/crise-da-ucrania-deixa-otan-e-paises-ocidentais-sem-opcoes-viaveis</w:t>
        </w:r>
      </w:hyperlink>
    </w:p>
    <w:p w:rsidR="008D01B9" w:rsidRDefault="00B101BB">
      <w:r>
        <w:t>3/3/14</w:t>
      </w:r>
    </w:p>
    <w:p w:rsidR="00B101BB" w:rsidRDefault="00B101BB" w:rsidP="00B101BB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>29 empresas selecionam para estágio e trainee</w:t>
      </w:r>
    </w:p>
    <w:p w:rsidR="00B101BB" w:rsidRDefault="00B101BB" w:rsidP="00B101BB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Novelis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seleciona engenheiros recém-formados; melhor estagiário do programa da </w:t>
      </w:r>
      <w:proofErr w:type="spell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Demarest</w:t>
      </w:r>
      <w:proofErr w:type="spellEnd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Advogados fará uma viagem pela América Latina</w:t>
      </w:r>
    </w:p>
    <w:p w:rsidR="00B101BB" w:rsidRDefault="009B7CF2">
      <w:hyperlink r:id="rId16" w:history="1">
        <w:r w:rsidR="00B101BB" w:rsidRPr="00E1464D">
          <w:rPr>
            <w:rStyle w:val="Hyperlink"/>
          </w:rPr>
          <w:t>http://exame.abril.com.br/carreira/noticias/29-empresas-selecionam-para-estagio-e-trainee#</w:t>
        </w:r>
      </w:hyperlink>
    </w:p>
    <w:p w:rsidR="000274E2" w:rsidRPr="000274E2" w:rsidRDefault="000274E2" w:rsidP="000274E2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  <w:r w:rsidRPr="000274E2">
        <w:rPr>
          <w:rFonts w:ascii="Arial" w:hAnsi="Arial" w:cs="Arial"/>
          <w:color w:val="000000"/>
          <w:sz w:val="32"/>
          <w:szCs w:val="38"/>
        </w:rPr>
        <w:t>EUA suspendem negociações comerciais com a Rússia</w:t>
      </w:r>
    </w:p>
    <w:p w:rsidR="000274E2" w:rsidRDefault="000274E2" w:rsidP="000274E2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Decisão faz parte da pressão norte-americana sobre Moscou por causa dos reforços enviados às bases militares russas na Península da Crimeia, no sul da Ucrânia.</w:t>
      </w:r>
    </w:p>
    <w:p w:rsidR="0022644C" w:rsidRDefault="009B7CF2">
      <w:hyperlink r:id="rId17" w:history="1">
        <w:r w:rsidR="000274E2" w:rsidRPr="006869BE">
          <w:rPr>
            <w:rStyle w:val="Hyperlink"/>
          </w:rPr>
          <w:t>http://exame.abril.com.br/brasil/noticias/eua-suspendem-negociacoes-comerciais-com-a-russia</w:t>
        </w:r>
      </w:hyperlink>
    </w:p>
    <w:p w:rsidR="004243A8" w:rsidRPr="004243A8" w:rsidRDefault="004243A8" w:rsidP="004243A8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28"/>
          <w:szCs w:val="38"/>
        </w:rPr>
      </w:pPr>
      <w:r w:rsidRPr="004243A8">
        <w:rPr>
          <w:rFonts w:ascii="Arial" w:hAnsi="Arial" w:cs="Arial"/>
          <w:color w:val="000000"/>
          <w:sz w:val="28"/>
          <w:szCs w:val="38"/>
        </w:rPr>
        <w:t xml:space="preserve">Rainha das aquisições, AB </w:t>
      </w:r>
      <w:proofErr w:type="spellStart"/>
      <w:r w:rsidRPr="004243A8">
        <w:rPr>
          <w:rFonts w:ascii="Arial" w:hAnsi="Arial" w:cs="Arial"/>
          <w:color w:val="000000"/>
          <w:sz w:val="28"/>
          <w:szCs w:val="38"/>
        </w:rPr>
        <w:t>InBev</w:t>
      </w:r>
      <w:proofErr w:type="spellEnd"/>
      <w:r w:rsidRPr="004243A8">
        <w:rPr>
          <w:rFonts w:ascii="Arial" w:hAnsi="Arial" w:cs="Arial"/>
          <w:color w:val="000000"/>
          <w:sz w:val="28"/>
          <w:szCs w:val="38"/>
        </w:rPr>
        <w:t xml:space="preserve"> estuda comprar </w:t>
      </w:r>
      <w:proofErr w:type="spellStart"/>
      <w:r w:rsidRPr="004243A8">
        <w:rPr>
          <w:rFonts w:ascii="Arial" w:hAnsi="Arial" w:cs="Arial"/>
          <w:color w:val="000000"/>
          <w:sz w:val="28"/>
          <w:szCs w:val="38"/>
        </w:rPr>
        <w:t>SABMiller</w:t>
      </w:r>
      <w:proofErr w:type="spellEnd"/>
    </w:p>
    <w:p w:rsidR="004243A8" w:rsidRDefault="004243A8" w:rsidP="004243A8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Desaceleração e a falta de grandes alvos podem finalmente levar a maior fabricante de cerveja a engolir sua rival de US$ 79 bilhões</w:t>
      </w:r>
    </w:p>
    <w:p w:rsidR="000274E2" w:rsidRDefault="009B7CF2">
      <w:hyperlink r:id="rId18" w:history="1">
        <w:r w:rsidR="004243A8" w:rsidRPr="006869BE">
          <w:rPr>
            <w:rStyle w:val="Hyperlink"/>
          </w:rPr>
          <w:t>http://exame.abril.com.br/negocios/noticias/rainha-das-aquisicoes-ab-inbev-estuda-comprar-sabmiller</w:t>
        </w:r>
      </w:hyperlink>
    </w:p>
    <w:p w:rsidR="0044162C" w:rsidRPr="004573E3" w:rsidRDefault="0044162C" w:rsidP="0044162C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  <w:r w:rsidRPr="004573E3">
        <w:rPr>
          <w:rFonts w:ascii="Arial" w:hAnsi="Arial" w:cs="Arial"/>
          <w:color w:val="000000"/>
          <w:sz w:val="32"/>
          <w:szCs w:val="38"/>
        </w:rPr>
        <w:t>Nível do Sistema Cantareira cai para 16,2%, diz Sabesp</w:t>
      </w:r>
    </w:p>
    <w:p w:rsidR="0044162C" w:rsidRDefault="0044162C" w:rsidP="0044162C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O índice pluviométrico acumulado em março é de 39,3 milímetros até o momento. Para o mês, a média história de chuvas é de 184,1 milímetros</w:t>
      </w:r>
    </w:p>
    <w:p w:rsidR="004243A8" w:rsidRDefault="009B7CF2">
      <w:hyperlink r:id="rId19" w:history="1">
        <w:r w:rsidR="0044162C" w:rsidRPr="003041F3">
          <w:rPr>
            <w:rStyle w:val="Hyperlink"/>
          </w:rPr>
          <w:t>http://exame.abril.com.br/brasil/noticias/nivel-do-sistema-cantareira-cai-para-16-2-diz-sabesp</w:t>
        </w:r>
      </w:hyperlink>
    </w:p>
    <w:p w:rsidR="0044162C" w:rsidRDefault="00554D83">
      <w:r>
        <w:t>06/3/14</w:t>
      </w:r>
    </w:p>
    <w:p w:rsidR="00554D83" w:rsidRDefault="00554D83" w:rsidP="00554D83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>Déficit comercial em fevereiro foi de US$ 2,125 bi</w:t>
      </w:r>
    </w:p>
    <w:p w:rsidR="00554D83" w:rsidRDefault="00554D83" w:rsidP="00554D83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Na última semana de fevereiro, houve um superávit de US$ 562 milhões, resultado de vendas externas de US$ 5,054 bilhões e importações de US$ 4,492 bilhões</w:t>
      </w:r>
    </w:p>
    <w:p w:rsidR="00554D83" w:rsidRDefault="009B7CF2">
      <w:hyperlink r:id="rId20" w:history="1">
        <w:r w:rsidR="00554D83" w:rsidRPr="006A7D69">
          <w:rPr>
            <w:rStyle w:val="Hyperlink"/>
          </w:rPr>
          <w:t>http://exame.abril.com.br/economia/noticias/deficit-comercial-em-fevereiro-foi-de-us-2-125-bi#</w:t>
        </w:r>
      </w:hyperlink>
    </w:p>
    <w:p w:rsidR="00D5719D" w:rsidRPr="004573E3" w:rsidRDefault="00D5719D" w:rsidP="00D5719D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28"/>
          <w:szCs w:val="38"/>
        </w:rPr>
      </w:pPr>
      <w:r w:rsidRPr="004573E3">
        <w:rPr>
          <w:rFonts w:ascii="Arial" w:hAnsi="Arial" w:cs="Arial"/>
          <w:color w:val="000000"/>
          <w:sz w:val="28"/>
          <w:szCs w:val="38"/>
        </w:rPr>
        <w:lastRenderedPageBreak/>
        <w:t>Com risco de apagão, perda da Eletropaulo é ganho para CSN</w:t>
      </w:r>
    </w:p>
    <w:p w:rsidR="00D5719D" w:rsidRDefault="00D5719D" w:rsidP="00D5719D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Enquanto distribuidoras enfrentam aumento de custos com a seca, produtores com energia excedente estão vendendo os estoques que sobram para reforçar os lucros</w:t>
      </w:r>
    </w:p>
    <w:p w:rsidR="00554D83" w:rsidRDefault="009B7CF2">
      <w:hyperlink r:id="rId21" w:history="1">
        <w:r w:rsidR="00D5719D" w:rsidRPr="006A7D69">
          <w:rPr>
            <w:rStyle w:val="Hyperlink"/>
          </w:rPr>
          <w:t>http://exame.abril.com.br/negocios/noticias/com-risco-de-apagao-perda-da-eletropaulo-e-ganho-para-csn</w:t>
        </w:r>
      </w:hyperlink>
    </w:p>
    <w:p w:rsidR="000B3F9E" w:rsidRPr="004573E3" w:rsidRDefault="000B3F9E" w:rsidP="000B3F9E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  <w:r w:rsidRPr="004573E3">
        <w:rPr>
          <w:rFonts w:ascii="Arial" w:hAnsi="Arial" w:cs="Arial"/>
          <w:color w:val="000000"/>
          <w:sz w:val="32"/>
          <w:szCs w:val="38"/>
        </w:rPr>
        <w:t>Até juiz fica louco com burocracia nacional; veja caso</w:t>
      </w:r>
    </w:p>
    <w:p w:rsidR="000B3F9E" w:rsidRDefault="000B3F9E" w:rsidP="000B3F9E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Ex-presidente do TRE-ES conta epopeia para renovar contrato do órgão. “Será que eu sou eu mesmo?”, chegou a questionar-se diante das exigências de cópias autenticadas</w:t>
      </w:r>
    </w:p>
    <w:p w:rsidR="00D5719D" w:rsidRDefault="009B7CF2">
      <w:hyperlink r:id="rId22" w:history="1">
        <w:r w:rsidR="000B3F9E" w:rsidRPr="006A7D69">
          <w:rPr>
            <w:rStyle w:val="Hyperlink"/>
          </w:rPr>
          <w:t>http://exame.abril.com.br/brasil/noticias/ate-juiz-fica-louco-com-burocracia-nacional-veja-caso</w:t>
        </w:r>
      </w:hyperlink>
    </w:p>
    <w:p w:rsidR="001F6C1E" w:rsidRPr="004573E3" w:rsidRDefault="001F6C1E" w:rsidP="001F6C1E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28"/>
          <w:szCs w:val="38"/>
        </w:rPr>
      </w:pPr>
      <w:r w:rsidRPr="004573E3">
        <w:rPr>
          <w:rFonts w:ascii="Arial" w:hAnsi="Arial" w:cs="Arial"/>
          <w:color w:val="000000"/>
          <w:sz w:val="28"/>
          <w:szCs w:val="38"/>
        </w:rPr>
        <w:t>BC indica que deve elevar Selic de novo, apesar de inflação</w:t>
      </w:r>
    </w:p>
    <w:p w:rsidR="001F6C1E" w:rsidRDefault="001F6C1E" w:rsidP="001F6C1E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Banco Central afirmou que é "apropriada" a continuidade dos ajustes na política monetária bem como é preciso seguir "especialmente vigilante"</w:t>
      </w:r>
    </w:p>
    <w:p w:rsidR="000B3F9E" w:rsidRDefault="009B7CF2">
      <w:hyperlink r:id="rId23" w:history="1">
        <w:r w:rsidR="001F6C1E" w:rsidRPr="006A7D69">
          <w:rPr>
            <w:rStyle w:val="Hyperlink"/>
          </w:rPr>
          <w:t>http://exame.abril.com.br/economia/noticias/bc-indica-que-deve-elevar-selic-de-novo-apesar-de-inflacao</w:t>
        </w:r>
      </w:hyperlink>
    </w:p>
    <w:p w:rsidR="00AA5FBE" w:rsidRDefault="00AA5FBE"/>
    <w:p w:rsidR="001F6C1E" w:rsidRPr="00435AC9" w:rsidRDefault="00AA5FBE">
      <w:pPr>
        <w:rPr>
          <w:lang w:val="en-US"/>
        </w:rPr>
      </w:pPr>
      <w:r w:rsidRPr="00435AC9">
        <w:rPr>
          <w:lang w:val="en-US"/>
        </w:rPr>
        <w:t>9/3/14</w:t>
      </w:r>
    </w:p>
    <w:p w:rsidR="00AA5FBE" w:rsidRPr="00AA5FBE" w:rsidRDefault="00AA5FBE" w:rsidP="00AA5FBE">
      <w:pPr>
        <w:pStyle w:val="Ttulo1"/>
        <w:shd w:val="clear" w:color="auto" w:fill="F5F5F5"/>
        <w:spacing w:before="0" w:beforeAutospacing="0" w:after="180" w:afterAutospacing="0" w:line="630" w:lineRule="atLeast"/>
        <w:textAlignment w:val="baseline"/>
        <w:rPr>
          <w:rFonts w:ascii="Happy Monkey" w:hAnsi="Happy Monkey"/>
          <w:b w:val="0"/>
          <w:bCs w:val="0"/>
          <w:color w:val="444444"/>
          <w:spacing w:val="-15"/>
          <w:sz w:val="42"/>
          <w:szCs w:val="42"/>
          <w:lang w:val="en-US"/>
        </w:rPr>
      </w:pPr>
      <w:r w:rsidRPr="00AA5FBE">
        <w:rPr>
          <w:rFonts w:ascii="Happy Monkey" w:hAnsi="Happy Monkey"/>
          <w:b w:val="0"/>
          <w:bCs w:val="0"/>
          <w:color w:val="444444"/>
          <w:spacing w:val="-15"/>
          <w:sz w:val="42"/>
          <w:szCs w:val="42"/>
          <w:lang w:val="en-US"/>
        </w:rPr>
        <w:t>14 things that are obsolete in 21st century schools</w:t>
      </w:r>
    </w:p>
    <w:p w:rsidR="00AA5FBE" w:rsidRPr="00435AC9" w:rsidRDefault="009B7CF2">
      <w:pPr>
        <w:rPr>
          <w:lang w:val="en-US"/>
        </w:rPr>
      </w:pPr>
      <w:hyperlink r:id="rId24" w:history="1">
        <w:r w:rsidR="00AA5FBE" w:rsidRPr="00435AC9">
          <w:rPr>
            <w:rStyle w:val="Hyperlink"/>
            <w:lang w:val="en-US"/>
          </w:rPr>
          <w:t>http://ingvihrannar.com/14-things-that-are-obsolete-in-21st-century-schools/</w:t>
        </w:r>
      </w:hyperlink>
    </w:p>
    <w:p w:rsidR="00AA5FBE" w:rsidRPr="00435AC9" w:rsidRDefault="00435AC9">
      <w:r w:rsidRPr="00435AC9">
        <w:t>10/3/14</w:t>
      </w:r>
    </w:p>
    <w:p w:rsidR="00435AC9" w:rsidRPr="00435AC9" w:rsidRDefault="00435AC9" w:rsidP="00435AC9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6"/>
          <w:szCs w:val="38"/>
        </w:rPr>
      </w:pPr>
      <w:r w:rsidRPr="00435AC9">
        <w:rPr>
          <w:rFonts w:ascii="Arial" w:hAnsi="Arial" w:cs="Arial"/>
          <w:color w:val="000000"/>
          <w:sz w:val="36"/>
          <w:szCs w:val="38"/>
        </w:rPr>
        <w:t>Produtividade baixa impede que Brasil cresça mais</w:t>
      </w:r>
    </w:p>
    <w:p w:rsidR="00435AC9" w:rsidRDefault="00435AC9" w:rsidP="00435AC9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Segundo pesquisa, a expansão do PIB entre 1990 e 2010 poderia ter sido 45% maior não fosse o efeito negativo da produtividade</w:t>
      </w:r>
    </w:p>
    <w:p w:rsidR="00435AC9" w:rsidRDefault="009B7CF2">
      <w:hyperlink r:id="rId25" w:history="1">
        <w:r w:rsidR="00435AC9" w:rsidRPr="00D60AE8">
          <w:rPr>
            <w:rStyle w:val="Hyperlink"/>
          </w:rPr>
          <w:t>http://exame.abril.com.br/economia/noticias/produtividade-baixa-impede-que-brasil-cresca-mais</w:t>
        </w:r>
      </w:hyperlink>
    </w:p>
    <w:p w:rsidR="007279D6" w:rsidRPr="007279D6" w:rsidRDefault="007279D6" w:rsidP="007279D6">
      <w:pPr>
        <w:pStyle w:val="Ttulo1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000000"/>
          <w:sz w:val="32"/>
          <w:szCs w:val="39"/>
        </w:rPr>
      </w:pPr>
      <w:r w:rsidRPr="007279D6">
        <w:rPr>
          <w:rFonts w:ascii="Arial" w:hAnsi="Arial" w:cs="Arial"/>
          <w:b w:val="0"/>
          <w:bCs w:val="0"/>
          <w:color w:val="000000"/>
          <w:sz w:val="32"/>
          <w:szCs w:val="39"/>
        </w:rPr>
        <w:t>As 10 tendências mais importantes em tecnologia neste ano</w:t>
      </w:r>
    </w:p>
    <w:p w:rsidR="007279D6" w:rsidRDefault="007279D6" w:rsidP="007279D6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Em relatório, Fórum Econômico Mundial aponta tendências que devem se consolidar na área de tecnologia em 2014</w:t>
      </w:r>
    </w:p>
    <w:p w:rsidR="00435AC9" w:rsidRDefault="009B7CF2">
      <w:hyperlink r:id="rId26" w:history="1">
        <w:r w:rsidR="007279D6" w:rsidRPr="00D60AE8">
          <w:rPr>
            <w:rStyle w:val="Hyperlink"/>
          </w:rPr>
          <w:t>http://exame.abril.com.br/tecnologia/noticias/as-10-tendencias-mais-importantes-em-tecnologia-neste-ano</w:t>
        </w:r>
      </w:hyperlink>
    </w:p>
    <w:p w:rsidR="009C3002" w:rsidRDefault="009C3002" w:rsidP="009C3002">
      <w:pPr>
        <w:pStyle w:val="Ttulo1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000000"/>
          <w:sz w:val="39"/>
          <w:szCs w:val="39"/>
        </w:rPr>
      </w:pPr>
      <w:r>
        <w:rPr>
          <w:rFonts w:ascii="Arial" w:hAnsi="Arial" w:cs="Arial"/>
          <w:b w:val="0"/>
          <w:bCs w:val="0"/>
          <w:color w:val="000000"/>
          <w:sz w:val="39"/>
          <w:szCs w:val="39"/>
        </w:rPr>
        <w:t>7 dicas de linguagem corporal para apresentações</w:t>
      </w:r>
    </w:p>
    <w:p w:rsidR="009C3002" w:rsidRDefault="009C3002" w:rsidP="009C3002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Se o corpo fala em um bate papo, nas apresentações, ele grita; aprenda algumas regras para passar a mensagem correta quando você é o centro das atenções</w:t>
      </w:r>
    </w:p>
    <w:p w:rsidR="007279D6" w:rsidRDefault="009B7CF2">
      <w:hyperlink r:id="rId27" w:history="1">
        <w:r w:rsidR="009C3002" w:rsidRPr="00D60AE8">
          <w:rPr>
            <w:rStyle w:val="Hyperlink"/>
          </w:rPr>
          <w:t>http://exame.abril.com.br/carreira/noticias/7-dicas-de-linguagem-corporal-para-apresentacoes</w:t>
        </w:r>
      </w:hyperlink>
    </w:p>
    <w:p w:rsidR="00762276" w:rsidRPr="00762276" w:rsidRDefault="00762276" w:rsidP="00762276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  <w:r w:rsidRPr="00762276">
        <w:rPr>
          <w:rFonts w:ascii="Arial" w:hAnsi="Arial" w:cs="Arial"/>
          <w:color w:val="000000"/>
          <w:sz w:val="32"/>
          <w:szCs w:val="38"/>
        </w:rPr>
        <w:t>Escolas brasileiras começam a preparar para a carreira</w:t>
      </w:r>
    </w:p>
    <w:p w:rsidR="00762276" w:rsidRDefault="00762276" w:rsidP="00762276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Aproximar os estudantes do ambiente de trabalho pode ser um caminho para formar profissionais mais produtivos — e algumas escolas brasileiras já começaram a pôr essa ideia em prática</w:t>
      </w:r>
    </w:p>
    <w:p w:rsidR="00762276" w:rsidRDefault="009B7CF2" w:rsidP="00762276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hyperlink r:id="rId28" w:history="1">
        <w:r w:rsidR="00762276" w:rsidRPr="00D60AE8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http://exame.abril.com.br/revista-exame/edicoes/1060/noticias/uma-aula-para-a-carreira</w:t>
        </w:r>
      </w:hyperlink>
    </w:p>
    <w:p w:rsidR="00762276" w:rsidRDefault="00762276" w:rsidP="00762276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DB306E" w:rsidRPr="00DB306E" w:rsidRDefault="00DB306E" w:rsidP="00DB306E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  <w:r w:rsidRPr="00DB306E">
        <w:rPr>
          <w:rFonts w:ascii="Arial" w:hAnsi="Arial" w:cs="Arial"/>
          <w:color w:val="000000"/>
          <w:sz w:val="32"/>
          <w:szCs w:val="38"/>
        </w:rPr>
        <w:t>Economistas reduzem projeção de expansão do PIB e Selic</w:t>
      </w:r>
    </w:p>
    <w:p w:rsidR="00DB306E" w:rsidRDefault="00DB306E" w:rsidP="00DB306E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Economistas também passaram a ver a Selic menor no período, a 11,00%, ante 11,13% na mediana da semana anterior</w:t>
      </w:r>
    </w:p>
    <w:p w:rsidR="00DB306E" w:rsidRDefault="009B7CF2" w:rsidP="00762276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hyperlink r:id="rId29" w:history="1">
        <w:r w:rsidR="00DB306E" w:rsidRPr="00D60AE8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http://exame.abril.com.br/economia/noticias/economistas-reduzem-projecao-de-expansao-do-pib-a-1-68-e-selic-a-11-em-2014</w:t>
        </w:r>
      </w:hyperlink>
    </w:p>
    <w:p w:rsidR="00AB173F" w:rsidRPr="00AB173F" w:rsidRDefault="00AB173F" w:rsidP="00AB173F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bCs w:val="0"/>
          <w:sz w:val="24"/>
          <w:szCs w:val="53"/>
        </w:rPr>
      </w:pPr>
      <w:r w:rsidRPr="00AB173F">
        <w:rPr>
          <w:rFonts w:ascii="Arial" w:hAnsi="Arial" w:cs="Arial"/>
          <w:b w:val="0"/>
          <w:bCs w:val="0"/>
          <w:sz w:val="24"/>
          <w:szCs w:val="53"/>
        </w:rPr>
        <w:t>Receita abre concurso para 278 vagas; salário de RS 14.965</w:t>
      </w:r>
    </w:p>
    <w:p w:rsidR="00AB173F" w:rsidRPr="00AB173F" w:rsidRDefault="00AB173F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r w:rsidRPr="00AB173F">
        <w:rPr>
          <w:rFonts w:ascii="Arial" w:hAnsi="Arial" w:cs="Arial"/>
          <w:b w:val="0"/>
          <w:bCs w:val="0"/>
          <w:sz w:val="20"/>
          <w:szCs w:val="27"/>
        </w:rPr>
        <w:t>Oportunidades são para quem tem ensino superior completo, em qualquer área de atuação</w:t>
      </w:r>
    </w:p>
    <w:p w:rsidR="00AB173F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30" w:history="1">
        <w:r w:rsidR="00AB173F" w:rsidRPr="00D60AE8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http://economia.terra.com.br/receita-abre-concurso-para-278-vagas-de-auditor-fiscal,ba80f621a1ca4410VgnVCM20000099cceb0aRCRD.html</w:t>
        </w:r>
      </w:hyperlink>
    </w:p>
    <w:p w:rsidR="00AB173F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31" w:history="1">
        <w:r w:rsidR="00AB173F" w:rsidRPr="00D60AE8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http://pesquisa.in.gov.br/imprensa/jsp/visualiza/index.jsp?data=10/03/2014&amp;jornal=3&amp;pagina=116&amp;totalArquivos=248</w:t>
        </w:r>
      </w:hyperlink>
    </w:p>
    <w:p w:rsidR="00AB173F" w:rsidRDefault="00BB24A9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r>
        <w:rPr>
          <w:rFonts w:ascii="Arial" w:hAnsi="Arial" w:cs="Arial"/>
          <w:b w:val="0"/>
          <w:bCs w:val="0"/>
          <w:sz w:val="20"/>
          <w:szCs w:val="27"/>
        </w:rPr>
        <w:t>Inscrições</w:t>
      </w:r>
    </w:p>
    <w:p w:rsidR="00BB24A9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32" w:history="1">
        <w:r w:rsidR="00BB24A9" w:rsidRPr="00D60AE8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http://www.esaf.fazenda.gov.br/</w:t>
        </w:r>
      </w:hyperlink>
    </w:p>
    <w:p w:rsidR="00BB24A9" w:rsidRDefault="00BB24A9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</w:p>
    <w:p w:rsidR="00400791" w:rsidRPr="00400791" w:rsidRDefault="00400791" w:rsidP="00400791">
      <w:pPr>
        <w:pStyle w:val="Ttulo1"/>
        <w:shd w:val="clear" w:color="auto" w:fill="FFFFFF"/>
        <w:spacing w:before="0" w:beforeAutospacing="0" w:after="105" w:afterAutospacing="0"/>
        <w:jc w:val="both"/>
        <w:rPr>
          <w:rFonts w:ascii="Arial" w:hAnsi="Arial" w:cs="Arial"/>
          <w:color w:val="000000"/>
          <w:sz w:val="28"/>
          <w:szCs w:val="38"/>
        </w:rPr>
      </w:pPr>
      <w:r w:rsidRPr="00400791">
        <w:rPr>
          <w:rFonts w:ascii="Arial" w:hAnsi="Arial" w:cs="Arial"/>
          <w:color w:val="000000"/>
          <w:sz w:val="28"/>
          <w:szCs w:val="38"/>
        </w:rPr>
        <w:t xml:space="preserve">Para economistas, declaração de Lula cria ruído com </w:t>
      </w:r>
      <w:proofErr w:type="gramStart"/>
      <w:r w:rsidRPr="00400791">
        <w:rPr>
          <w:rFonts w:ascii="Arial" w:hAnsi="Arial" w:cs="Arial"/>
          <w:color w:val="000000"/>
          <w:sz w:val="28"/>
          <w:szCs w:val="38"/>
        </w:rPr>
        <w:t>mercado</w:t>
      </w:r>
      <w:proofErr w:type="gramEnd"/>
    </w:p>
    <w:p w:rsidR="00400791" w:rsidRDefault="00400791" w:rsidP="00400791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Ex-presidente disse em entrevista que prioriza trabalho ao invés de inflação baixa; para economistas, declaração destaca o dilema </w:t>
      </w:r>
      <w:proofErr w:type="gramStart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errado</w:t>
      </w:r>
      <w:proofErr w:type="gramEnd"/>
    </w:p>
    <w:p w:rsidR="00400791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33" w:history="1">
        <w:r w:rsidR="00400791" w:rsidRPr="004E1E7A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http://exame.abril.com.br/economia/noticias/para-economista-declaracoes-de-lula-evocam-falso-dilema</w:t>
        </w:r>
      </w:hyperlink>
    </w:p>
    <w:p w:rsidR="00400791" w:rsidRDefault="004B78D1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r>
        <w:rPr>
          <w:rFonts w:ascii="Arial" w:hAnsi="Arial" w:cs="Arial"/>
          <w:b w:val="0"/>
          <w:bCs w:val="0"/>
          <w:sz w:val="20"/>
          <w:szCs w:val="27"/>
        </w:rPr>
        <w:t>11/3/14</w:t>
      </w:r>
    </w:p>
    <w:p w:rsidR="004B78D1" w:rsidRPr="008F703C" w:rsidRDefault="004B78D1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Cs w:val="0"/>
          <w:sz w:val="28"/>
          <w:szCs w:val="27"/>
        </w:rPr>
      </w:pPr>
      <w:r w:rsidRPr="008F703C">
        <w:rPr>
          <w:rFonts w:ascii="Arial" w:hAnsi="Arial" w:cs="Arial"/>
          <w:bCs w:val="0"/>
          <w:sz w:val="28"/>
          <w:szCs w:val="27"/>
        </w:rPr>
        <w:t>Quando vale a pena terceirizar serviços para sua empresa? Vídeo</w:t>
      </w:r>
    </w:p>
    <w:p w:rsidR="004B78D1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34" w:history="1">
        <w:r w:rsidR="004B78D1" w:rsidRPr="008751F4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http://exame.abril.com.br/videos/dicas-para-empreendedores/quando-vale-a-pena-terceirizar-servicos-para-sua-empresa</w:t>
        </w:r>
      </w:hyperlink>
    </w:p>
    <w:p w:rsidR="004B78D1" w:rsidRDefault="008F703C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r>
        <w:rPr>
          <w:rFonts w:ascii="Arial" w:hAnsi="Arial" w:cs="Arial"/>
          <w:b w:val="0"/>
          <w:bCs w:val="0"/>
          <w:sz w:val="20"/>
          <w:szCs w:val="27"/>
        </w:rPr>
        <w:t>Marketing</w:t>
      </w:r>
    </w:p>
    <w:p w:rsidR="008F703C" w:rsidRPr="008F703C" w:rsidRDefault="008F703C" w:rsidP="008F703C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6"/>
          <w:szCs w:val="38"/>
        </w:rPr>
      </w:pPr>
      <w:r w:rsidRPr="008F703C">
        <w:rPr>
          <w:rFonts w:ascii="Arial" w:hAnsi="Arial" w:cs="Arial"/>
          <w:color w:val="000000"/>
          <w:sz w:val="36"/>
          <w:szCs w:val="38"/>
        </w:rPr>
        <w:t xml:space="preserve">Grupo Abril inicia operações da </w:t>
      </w:r>
      <w:proofErr w:type="spellStart"/>
      <w:proofErr w:type="gramStart"/>
      <w:r w:rsidRPr="008F703C">
        <w:rPr>
          <w:rFonts w:ascii="Arial" w:hAnsi="Arial" w:cs="Arial"/>
          <w:color w:val="000000"/>
          <w:sz w:val="36"/>
          <w:szCs w:val="38"/>
        </w:rPr>
        <w:t>YouFind</w:t>
      </w:r>
      <w:proofErr w:type="spellEnd"/>
      <w:proofErr w:type="gramEnd"/>
      <w:r w:rsidRPr="008F703C">
        <w:rPr>
          <w:rFonts w:ascii="Arial" w:hAnsi="Arial" w:cs="Arial"/>
          <w:color w:val="000000"/>
          <w:sz w:val="36"/>
          <w:szCs w:val="38"/>
        </w:rPr>
        <w:t xml:space="preserve"> </w:t>
      </w:r>
      <w:proofErr w:type="spellStart"/>
      <w:r w:rsidRPr="008F703C">
        <w:rPr>
          <w:rFonts w:ascii="Arial" w:hAnsi="Arial" w:cs="Arial"/>
          <w:color w:val="000000"/>
          <w:sz w:val="36"/>
          <w:szCs w:val="38"/>
        </w:rPr>
        <w:t>Solutions</w:t>
      </w:r>
      <w:proofErr w:type="spellEnd"/>
    </w:p>
    <w:p w:rsidR="008F703C" w:rsidRDefault="008F703C" w:rsidP="008F703C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Nova companhia vai prestar consultoria de marketing analítico para empresas de diversos segmentos do mercado</w:t>
      </w:r>
    </w:p>
    <w:p w:rsidR="00C43A3B" w:rsidRDefault="00C43A3B" w:rsidP="008F703C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Segundo</w:t>
      </w:r>
      <w:r>
        <w:rPr>
          <w:rStyle w:val="apple-converted-space"/>
          <w:rFonts w:eastAsia="SimSun" w:cs="Arial"/>
          <w:color w:val="000000"/>
          <w:sz w:val="20"/>
          <w:szCs w:val="20"/>
          <w:shd w:val="clear" w:color="auto" w:fill="FFFFFF"/>
        </w:rPr>
        <w:t> </w:t>
      </w:r>
      <w:hyperlink r:id="rId35" w:history="1">
        <w:r>
          <w:rPr>
            <w:rStyle w:val="Hyperlink"/>
            <w:rFonts w:ascii="Arial" w:hAnsi="Arial" w:cs="Arial"/>
            <w:b w:val="0"/>
            <w:bCs w:val="0"/>
            <w:color w:val="1D6C88"/>
            <w:sz w:val="20"/>
            <w:szCs w:val="20"/>
            <w:shd w:val="clear" w:color="auto" w:fill="FFFFFF"/>
          </w:rPr>
          <w:t>Fábio Barbosa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presidente do Grupo Abril, o objetivo da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YouFind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Solutions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é oferecer para o mercado soluções para que as empresas possam conhecer melhor seus os próprios clientes.</w:t>
      </w:r>
    </w:p>
    <w:p w:rsidR="008F703C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36" w:history="1">
        <w:r w:rsidR="008F703C" w:rsidRPr="008751F4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http://exame.abril.com.br/negocios/noticias/grupo-abril-inicia-operacoes-da-youfind-solutions</w:t>
        </w:r>
      </w:hyperlink>
    </w:p>
    <w:p w:rsidR="00CA58CE" w:rsidRDefault="00CA58CE" w:rsidP="00822D58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28"/>
          <w:szCs w:val="38"/>
        </w:rPr>
      </w:pPr>
    </w:p>
    <w:p w:rsidR="00822D58" w:rsidRPr="00822D58" w:rsidRDefault="00822D58" w:rsidP="00822D58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28"/>
          <w:szCs w:val="38"/>
        </w:rPr>
      </w:pPr>
      <w:r w:rsidRPr="00822D58">
        <w:rPr>
          <w:rFonts w:ascii="Arial" w:hAnsi="Arial" w:cs="Arial"/>
          <w:color w:val="000000"/>
          <w:sz w:val="28"/>
          <w:szCs w:val="38"/>
        </w:rPr>
        <w:lastRenderedPageBreak/>
        <w:t>Juros de empréstimos são os mais altos desde agosto de 2012</w:t>
      </w:r>
    </w:p>
    <w:p w:rsidR="00822D58" w:rsidRDefault="00822D58" w:rsidP="00822D58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Seguidas elevações da taxa Selic fizeram taxa média de juros de financiamentos para pessoa física ficar em 5,82% ao mês - quase 100% ao ano</w:t>
      </w:r>
    </w:p>
    <w:p w:rsidR="008F703C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37" w:history="1">
        <w:r w:rsidR="00822D58" w:rsidRPr="008751F4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http://exame.abril.com.br/seu-dinheiro/noticias/juros-de-emprestimos-sao-os-mais-altos-desde-agosto-de-2012</w:t>
        </w:r>
      </w:hyperlink>
    </w:p>
    <w:p w:rsidR="003441B6" w:rsidRDefault="003441B6" w:rsidP="00760784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</w:p>
    <w:p w:rsidR="00760784" w:rsidRPr="00760784" w:rsidRDefault="00760784" w:rsidP="00760784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  <w:r w:rsidRPr="00760784">
        <w:rPr>
          <w:rFonts w:ascii="Arial" w:hAnsi="Arial" w:cs="Arial"/>
          <w:color w:val="000000"/>
          <w:sz w:val="32"/>
          <w:szCs w:val="38"/>
        </w:rPr>
        <w:t>O Brasil está se desindustrializando. Isso é problema?</w:t>
      </w:r>
    </w:p>
    <w:p w:rsidR="00760784" w:rsidRDefault="00760784" w:rsidP="00760784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Se o processo de perda de importância da indústria já aconteceu nas economias mais avançadas, o Brasil deve se preocupar?</w:t>
      </w:r>
    </w:p>
    <w:p w:rsidR="00CA58CE" w:rsidRDefault="009B7CF2" w:rsidP="00760784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hyperlink r:id="rId38" w:history="1">
        <w:r w:rsidR="00DF5AC4" w:rsidRPr="008751F4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http://exame.abril.com.br/economia/noticias/o-brasil-esta-se-desindustrializando-isso-e-problema</w:t>
        </w:r>
      </w:hyperlink>
    </w:p>
    <w:p w:rsidR="00DF5AC4" w:rsidRDefault="00DF5AC4" w:rsidP="00760784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822D58" w:rsidRDefault="00760784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São Paulo – A</w:t>
      </w:r>
      <w:r>
        <w:rPr>
          <w:rStyle w:val="apple-converted-space"/>
          <w:rFonts w:eastAsia="SimSun" w:cs="Arial"/>
          <w:color w:val="000000"/>
          <w:sz w:val="20"/>
          <w:szCs w:val="20"/>
          <w:shd w:val="clear" w:color="auto" w:fill="FFFFFF"/>
        </w:rPr>
        <w:t> </w:t>
      </w:r>
      <w:hyperlink r:id="rId39" w:history="1">
        <w:r>
          <w:rPr>
            <w:rStyle w:val="Hyperlink"/>
            <w:rFonts w:ascii="Arial" w:hAnsi="Arial" w:cs="Arial"/>
            <w:b w:val="0"/>
            <w:bCs w:val="0"/>
            <w:color w:val="1D6C88"/>
            <w:sz w:val="20"/>
            <w:szCs w:val="20"/>
            <w:shd w:val="clear" w:color="auto" w:fill="FFFFFF"/>
          </w:rPr>
          <w:t>indústria</w:t>
        </w:r>
      </w:hyperlink>
      <w:r>
        <w:rPr>
          <w:rStyle w:val="apple-converted-space"/>
          <w:rFonts w:eastAsia="SimSun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teve em 2013 o</w:t>
      </w:r>
      <w:r>
        <w:rPr>
          <w:rStyle w:val="apple-converted-space"/>
          <w:rFonts w:eastAsia="SimSun" w:cs="Arial"/>
          <w:color w:val="000000"/>
          <w:sz w:val="20"/>
          <w:szCs w:val="20"/>
          <w:shd w:val="clear" w:color="auto" w:fill="FFFFFF"/>
        </w:rPr>
        <w:t> </w:t>
      </w:r>
      <w:hyperlink r:id="rId40" w:history="1">
        <w:r>
          <w:rPr>
            <w:rStyle w:val="Hyperlink"/>
            <w:rFonts w:ascii="Arial" w:hAnsi="Arial" w:cs="Arial"/>
            <w:color w:val="1D6C88"/>
            <w:sz w:val="20"/>
            <w:szCs w:val="20"/>
            <w:shd w:val="clear" w:color="auto" w:fill="FFFFFF"/>
          </w:rPr>
          <w:t>menor peso no PIB</w:t>
        </w:r>
      </w:hyperlink>
      <w:r>
        <w:rPr>
          <w:rStyle w:val="apple-converted-space"/>
          <w:rFonts w:eastAsia="SimSun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brasileiro desde 2000, de acordo com os números do</w:t>
      </w:r>
      <w:r>
        <w:rPr>
          <w:rStyle w:val="apple-converted-space"/>
          <w:rFonts w:eastAsia="SimSun" w:cs="Arial"/>
          <w:color w:val="000000"/>
          <w:sz w:val="20"/>
          <w:szCs w:val="20"/>
          <w:shd w:val="clear" w:color="auto" w:fill="FFFFFF"/>
        </w:rPr>
        <w:t> </w:t>
      </w:r>
      <w:hyperlink r:id="rId41" w:history="1">
        <w:r>
          <w:rPr>
            <w:rStyle w:val="Hyperlink"/>
            <w:rFonts w:ascii="Arial" w:hAnsi="Arial" w:cs="Arial"/>
            <w:b w:val="0"/>
            <w:bCs w:val="0"/>
            <w:color w:val="1D6C88"/>
            <w:sz w:val="20"/>
            <w:szCs w:val="20"/>
            <w:shd w:val="clear" w:color="auto" w:fill="FFFFFF"/>
          </w:rPr>
          <w:t>IBGE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760784" w:rsidRDefault="00760784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Usando outra metodologia, o diagnóstico é ainda mais dramático: em agosto, a</w:t>
      </w:r>
      <w:r>
        <w:rPr>
          <w:rStyle w:val="apple-converted-space"/>
          <w:rFonts w:eastAsia="SimSun" w:cs="Arial"/>
          <w:color w:val="000000"/>
          <w:sz w:val="20"/>
          <w:szCs w:val="20"/>
          <w:shd w:val="clear" w:color="auto" w:fill="FFFFFF"/>
        </w:rPr>
        <w:t> </w:t>
      </w:r>
      <w:hyperlink r:id="rId42" w:history="1">
        <w:proofErr w:type="gramStart"/>
        <w:r>
          <w:rPr>
            <w:rStyle w:val="Hyperlink"/>
            <w:rFonts w:ascii="Arial" w:hAnsi="Arial" w:cs="Arial"/>
            <w:b w:val="0"/>
            <w:bCs w:val="0"/>
            <w:color w:val="1D6C88"/>
            <w:sz w:val="20"/>
            <w:szCs w:val="20"/>
            <w:shd w:val="clear" w:color="auto" w:fill="FFFFFF"/>
          </w:rPr>
          <w:t>Fiesp</w:t>
        </w:r>
        <w:proofErr w:type="gramEnd"/>
      </w:hyperlink>
      <w:r>
        <w:rPr>
          <w:rStyle w:val="apple-converted-space"/>
          <w:rFonts w:eastAsia="SimSun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concluiu que a importância da indústria brasileira</w:t>
      </w:r>
      <w:r>
        <w:rPr>
          <w:rStyle w:val="apple-converted-space"/>
          <w:rFonts w:eastAsia="SimSun" w:cs="Arial"/>
          <w:color w:val="000000"/>
          <w:sz w:val="20"/>
          <w:szCs w:val="20"/>
          <w:shd w:val="clear" w:color="auto" w:fill="FFFFFF"/>
        </w:rPr>
        <w:t> </w:t>
      </w:r>
      <w:hyperlink r:id="rId43" w:history="1">
        <w:r>
          <w:rPr>
            <w:rStyle w:val="Hyperlink"/>
            <w:rFonts w:ascii="Arial" w:hAnsi="Arial" w:cs="Arial"/>
            <w:color w:val="1D6C88"/>
            <w:sz w:val="20"/>
            <w:szCs w:val="20"/>
            <w:shd w:val="clear" w:color="auto" w:fill="FFFFFF"/>
          </w:rPr>
          <w:t>voltou para níveis dos anos 50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3441B6" w:rsidRDefault="003441B6" w:rsidP="003441B6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8"/>
          <w:szCs w:val="38"/>
        </w:rPr>
      </w:pPr>
    </w:p>
    <w:p w:rsidR="001044DC" w:rsidRDefault="001044DC" w:rsidP="003441B6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8"/>
          <w:szCs w:val="38"/>
        </w:rPr>
      </w:pPr>
    </w:p>
    <w:p w:rsidR="003441B6" w:rsidRPr="003441B6" w:rsidRDefault="003441B6" w:rsidP="003441B6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28"/>
          <w:szCs w:val="38"/>
        </w:rPr>
      </w:pPr>
      <w:r w:rsidRPr="003441B6">
        <w:rPr>
          <w:rFonts w:ascii="Arial" w:hAnsi="Arial" w:cs="Arial"/>
          <w:color w:val="000000"/>
          <w:sz w:val="28"/>
          <w:szCs w:val="38"/>
        </w:rPr>
        <w:t xml:space="preserve">Economias emergentes atrasam recuperação global, diz </w:t>
      </w:r>
      <w:proofErr w:type="gramStart"/>
      <w:r w:rsidRPr="003441B6">
        <w:rPr>
          <w:rFonts w:ascii="Arial" w:hAnsi="Arial" w:cs="Arial"/>
          <w:color w:val="000000"/>
          <w:sz w:val="28"/>
          <w:szCs w:val="38"/>
        </w:rPr>
        <w:t>OCDE</w:t>
      </w:r>
      <w:proofErr w:type="gramEnd"/>
    </w:p>
    <w:p w:rsidR="003441B6" w:rsidRDefault="003441B6" w:rsidP="003441B6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Desaceleração da atividade em grandes mercados emergentes significa que o crescimento global será apenas moderado na melhor das hipóteses no curto prazo</w:t>
      </w:r>
    </w:p>
    <w:p w:rsidR="003441B6" w:rsidRDefault="009B7CF2" w:rsidP="003441B6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hyperlink r:id="rId44" w:history="1">
        <w:r w:rsidR="003441B6" w:rsidRPr="008751F4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http://exame.abril.com.br/economia/noticias/economias-emergentes-atrasam-recuperacao-global-diz-ocde--2</w:t>
        </w:r>
      </w:hyperlink>
    </w:p>
    <w:p w:rsidR="00760784" w:rsidRPr="001044DC" w:rsidRDefault="00CA58CE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40"/>
          <w:szCs w:val="27"/>
        </w:rPr>
      </w:pPr>
      <w:r w:rsidRPr="001044DC">
        <w:rPr>
          <w:rFonts w:ascii="Arial" w:hAnsi="Arial" w:cs="Arial"/>
          <w:b w:val="0"/>
          <w:bCs w:val="0"/>
          <w:sz w:val="40"/>
          <w:szCs w:val="27"/>
        </w:rPr>
        <w:t>Avalanche de preocupações com a Petrobras</w:t>
      </w:r>
    </w:p>
    <w:p w:rsidR="004B78D1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45" w:history="1">
        <w:r w:rsidR="00CA58CE" w:rsidRPr="008751F4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http://exame.abril.com.br/videos/direto-da-bolsa/uma-avalanche-de-razoes-para-se-preocupar-com-a-petrobras</w:t>
        </w:r>
      </w:hyperlink>
    </w:p>
    <w:p w:rsidR="00CA58CE" w:rsidRDefault="00111E96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r>
        <w:rPr>
          <w:rFonts w:ascii="Arial" w:hAnsi="Arial" w:cs="Arial"/>
          <w:b w:val="0"/>
          <w:bCs w:val="0"/>
          <w:sz w:val="20"/>
          <w:szCs w:val="27"/>
        </w:rPr>
        <w:t>12/3/14</w:t>
      </w:r>
    </w:p>
    <w:p w:rsidR="00111E96" w:rsidRPr="001044DC" w:rsidRDefault="00111E96" w:rsidP="001044DC">
      <w:pPr>
        <w:pStyle w:val="Ttulo1"/>
        <w:shd w:val="clear" w:color="auto" w:fill="FFFFFF"/>
        <w:spacing w:before="0" w:beforeAutospacing="0" w:after="105" w:afterAutospacing="0"/>
        <w:jc w:val="both"/>
        <w:rPr>
          <w:rFonts w:ascii="Arial" w:hAnsi="Arial" w:cs="Arial"/>
          <w:color w:val="000000"/>
          <w:sz w:val="28"/>
          <w:szCs w:val="38"/>
        </w:rPr>
      </w:pPr>
      <w:r w:rsidRPr="001044DC">
        <w:rPr>
          <w:rFonts w:ascii="Arial" w:hAnsi="Arial" w:cs="Arial"/>
          <w:color w:val="000000"/>
          <w:sz w:val="28"/>
          <w:szCs w:val="38"/>
        </w:rPr>
        <w:t>Dívida da Petrobras deve passar de US$ 100 bilhões até 2018</w:t>
      </w:r>
    </w:p>
    <w:p w:rsidR="00111E96" w:rsidRDefault="00111E96" w:rsidP="00111E96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O valor é 35% maior do que seu valor de mercado hoje, de R$ 165 </w:t>
      </w:r>
      <w:proofErr w:type="gramStart"/>
      <w:r>
        <w:rPr>
          <w:rFonts w:ascii="Arial" w:hAnsi="Arial" w:cs="Arial"/>
          <w:b w:val="0"/>
          <w:bCs w:val="0"/>
          <w:color w:val="000000"/>
          <w:sz w:val="20"/>
          <w:szCs w:val="20"/>
        </w:rPr>
        <w:t>bilhões</w:t>
      </w:r>
      <w:proofErr w:type="gramEnd"/>
    </w:p>
    <w:p w:rsidR="00111E96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46" w:history="1">
        <w:r w:rsidR="00111E96" w:rsidRPr="002346DA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http://exame.abril.com.br/negocios/noticias/divida-da-petrobras-deve-passar-de-us-100-bilhoes-ate-2018</w:t>
        </w:r>
      </w:hyperlink>
    </w:p>
    <w:p w:rsidR="0040770C" w:rsidRDefault="0040770C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r>
        <w:rPr>
          <w:rFonts w:ascii="Arial" w:hAnsi="Arial" w:cs="Arial"/>
          <w:b w:val="0"/>
          <w:bCs w:val="0"/>
          <w:sz w:val="20"/>
          <w:szCs w:val="27"/>
        </w:rPr>
        <w:t xml:space="preserve">Brasil e Venezuela: mera coincidência? Ganhou </w:t>
      </w:r>
      <w:proofErr w:type="gramStart"/>
      <w:r>
        <w:rPr>
          <w:rFonts w:ascii="Arial" w:hAnsi="Arial" w:cs="Arial"/>
          <w:b w:val="0"/>
          <w:bCs w:val="0"/>
          <w:sz w:val="20"/>
          <w:szCs w:val="27"/>
        </w:rPr>
        <w:t>3</w:t>
      </w:r>
      <w:proofErr w:type="gramEnd"/>
      <w:r>
        <w:rPr>
          <w:rFonts w:ascii="Arial" w:hAnsi="Arial" w:cs="Arial"/>
          <w:b w:val="0"/>
          <w:bCs w:val="0"/>
          <w:sz w:val="20"/>
          <w:szCs w:val="27"/>
        </w:rPr>
        <w:t xml:space="preserve"> das 3 últimas eleições acha que tem o direito de fazer o que bem entender: na Venezuela 18 de 19. Governa para aqueles que o elegeram, não para o país, para garantir a permanência no poder: no caso </w:t>
      </w:r>
      <w:proofErr w:type="gramStart"/>
      <w:r>
        <w:rPr>
          <w:rFonts w:ascii="Arial" w:hAnsi="Arial" w:cs="Arial"/>
          <w:b w:val="0"/>
          <w:bCs w:val="0"/>
          <w:sz w:val="20"/>
          <w:szCs w:val="27"/>
        </w:rPr>
        <w:t>Brasil foram</w:t>
      </w:r>
      <w:proofErr w:type="gramEnd"/>
      <w:r>
        <w:rPr>
          <w:rFonts w:ascii="Arial" w:hAnsi="Arial" w:cs="Arial"/>
          <w:b w:val="0"/>
          <w:bCs w:val="0"/>
          <w:sz w:val="20"/>
          <w:szCs w:val="27"/>
        </w:rPr>
        <w:t xml:space="preserve"> menos de 40 milhões de eleitores; confunde governo com poder, acha-se dono do país, não governante.</w:t>
      </w:r>
    </w:p>
    <w:p w:rsidR="00933C80" w:rsidRPr="001044DC" w:rsidRDefault="00933C80" w:rsidP="001044DC">
      <w:pPr>
        <w:pStyle w:val="Ttulo1"/>
        <w:shd w:val="clear" w:color="auto" w:fill="FFFFFF"/>
        <w:spacing w:before="0" w:beforeAutospacing="0" w:after="105" w:afterAutospacing="0"/>
        <w:jc w:val="both"/>
        <w:rPr>
          <w:rFonts w:ascii="Arial" w:hAnsi="Arial" w:cs="Arial"/>
          <w:color w:val="000000"/>
          <w:sz w:val="28"/>
          <w:szCs w:val="38"/>
        </w:rPr>
      </w:pPr>
      <w:r w:rsidRPr="001044DC">
        <w:rPr>
          <w:rFonts w:ascii="Arial" w:hAnsi="Arial" w:cs="Arial"/>
          <w:color w:val="000000"/>
          <w:sz w:val="28"/>
          <w:szCs w:val="38"/>
        </w:rPr>
        <w:t>Comissão aprova convite para Petrobras esclarecer denúncia</w:t>
      </w:r>
    </w:p>
    <w:p w:rsidR="00933C80" w:rsidRDefault="00933C80" w:rsidP="00933C80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Maria das Graças Foster prestará esclarecimentos sobre contratos firmados com a empresa holandesa SBM Offshore</w:t>
      </w:r>
    </w:p>
    <w:p w:rsidR="00933C80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47" w:history="1">
        <w:r w:rsidR="00933C80" w:rsidRPr="002346DA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http://exame.abril.com.br/brasil/noticias/comissao-aprova-convite-para-petrobras-esclarecer-denuncia</w:t>
        </w:r>
      </w:hyperlink>
    </w:p>
    <w:p w:rsidR="001044DC" w:rsidRDefault="001044DC" w:rsidP="001044DC">
      <w:pPr>
        <w:pStyle w:val="Ttulo1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b w:val="0"/>
          <w:bCs w:val="0"/>
          <w:color w:val="000000"/>
          <w:sz w:val="28"/>
          <w:szCs w:val="39"/>
        </w:rPr>
      </w:pPr>
    </w:p>
    <w:p w:rsidR="004A5D40" w:rsidRPr="001044DC" w:rsidRDefault="004A5D40" w:rsidP="001044DC">
      <w:pPr>
        <w:pStyle w:val="Ttulo1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b w:val="0"/>
          <w:bCs w:val="0"/>
          <w:color w:val="000000"/>
          <w:sz w:val="28"/>
          <w:szCs w:val="39"/>
        </w:rPr>
      </w:pPr>
      <w:r w:rsidRPr="001044DC">
        <w:rPr>
          <w:rFonts w:ascii="Arial" w:hAnsi="Arial" w:cs="Arial"/>
          <w:b w:val="0"/>
          <w:bCs w:val="0"/>
          <w:color w:val="000000"/>
          <w:sz w:val="28"/>
          <w:szCs w:val="39"/>
        </w:rPr>
        <w:t>O peso de cada produto no bolso do consumidor em fevereiro</w:t>
      </w:r>
    </w:p>
    <w:p w:rsidR="004A5D40" w:rsidRDefault="004A5D40" w:rsidP="004A5D40">
      <w:pPr>
        <w:pStyle w:val="Ttulo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lastRenderedPageBreak/>
        <w:t>Alta de 5,97% na mensalidade dos colégios ajudou a empurrar para cima a inflação de fevereiro</w:t>
      </w:r>
    </w:p>
    <w:p w:rsidR="00933C80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48" w:history="1">
        <w:r w:rsidR="004A5D40" w:rsidRPr="002346DA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http://exame.abril.com.br/economia/album-de-fotos/o-peso-de-cada-produto-no-bolso-do-consumidor-em-fevereiro-2</w:t>
        </w:r>
      </w:hyperlink>
    </w:p>
    <w:p w:rsidR="00FA1D8C" w:rsidRDefault="00FA1D8C" w:rsidP="00FA1D8C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8"/>
          <w:szCs w:val="38"/>
        </w:rPr>
      </w:pPr>
    </w:p>
    <w:p w:rsidR="00FA1D8C" w:rsidRPr="00FA1D8C" w:rsidRDefault="00FA1D8C" w:rsidP="00FA1D8C">
      <w:pPr>
        <w:pStyle w:val="Ttulo1"/>
        <w:shd w:val="clear" w:color="auto" w:fill="FFFFFF"/>
        <w:spacing w:before="0" w:beforeAutospacing="0" w:after="105" w:afterAutospacing="0"/>
        <w:jc w:val="both"/>
        <w:rPr>
          <w:rFonts w:ascii="Arial" w:hAnsi="Arial" w:cs="Arial"/>
          <w:color w:val="000000"/>
          <w:sz w:val="24"/>
          <w:szCs w:val="38"/>
        </w:rPr>
      </w:pPr>
      <w:r w:rsidRPr="00FA1D8C">
        <w:rPr>
          <w:rFonts w:ascii="Arial" w:hAnsi="Arial" w:cs="Arial"/>
          <w:color w:val="000000"/>
          <w:sz w:val="24"/>
          <w:szCs w:val="38"/>
        </w:rPr>
        <w:t>Imagem: Cuidado com amigos no Brasil</w:t>
      </w:r>
      <w:proofErr w:type="gramStart"/>
      <w:r w:rsidRPr="00FA1D8C">
        <w:rPr>
          <w:rFonts w:ascii="Arial" w:hAnsi="Arial" w:cs="Arial"/>
          <w:color w:val="000000"/>
          <w:sz w:val="24"/>
          <w:szCs w:val="38"/>
        </w:rPr>
        <w:t>, aconselha</w:t>
      </w:r>
      <w:proofErr w:type="gramEnd"/>
      <w:r w:rsidRPr="00FA1D8C">
        <w:rPr>
          <w:rFonts w:ascii="Arial" w:hAnsi="Arial" w:cs="Arial"/>
          <w:color w:val="000000"/>
          <w:sz w:val="24"/>
          <w:szCs w:val="38"/>
        </w:rPr>
        <w:t xml:space="preserve"> França a cidadãos</w:t>
      </w:r>
    </w:p>
    <w:p w:rsidR="00FA1D8C" w:rsidRDefault="00FA1D8C" w:rsidP="00FA1D8C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França está entre países que dão dicas de segurança para cidadãos que viajam ao Brasil. Já Austrália previne quem for roubado por aqui: é "improvável" que polícia recupere </w:t>
      </w:r>
      <w:proofErr w:type="gramStart"/>
      <w:r>
        <w:rPr>
          <w:rFonts w:ascii="Arial" w:hAnsi="Arial" w:cs="Arial"/>
          <w:b w:val="0"/>
          <w:bCs w:val="0"/>
          <w:color w:val="000000"/>
          <w:sz w:val="20"/>
          <w:szCs w:val="20"/>
        </w:rPr>
        <w:t>itens</w:t>
      </w:r>
      <w:proofErr w:type="gramEnd"/>
    </w:p>
    <w:p w:rsidR="004A5D40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Style w:val="Hyperlink"/>
          <w:rFonts w:ascii="Arial" w:hAnsi="Arial" w:cs="Arial"/>
          <w:b w:val="0"/>
          <w:bCs w:val="0"/>
          <w:sz w:val="20"/>
          <w:szCs w:val="27"/>
        </w:rPr>
      </w:pPr>
      <w:hyperlink r:id="rId49" w:history="1">
        <w:r w:rsidR="00303BBA" w:rsidRPr="002346DA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http://exame.abril.com.br/brasil/noticias/cuidado-com-amigos-no-brasil-aconselha-franca-a-cidadaos</w:t>
        </w:r>
      </w:hyperlink>
    </w:p>
    <w:p w:rsidR="00B465F2" w:rsidRPr="001044DC" w:rsidRDefault="00B465F2" w:rsidP="00B465F2">
      <w:pPr>
        <w:pStyle w:val="Ttulo1"/>
        <w:shd w:val="clear" w:color="auto" w:fill="FFFFFF"/>
        <w:spacing w:before="0" w:beforeAutospacing="0" w:after="105" w:afterAutospacing="0"/>
        <w:jc w:val="both"/>
        <w:rPr>
          <w:rFonts w:ascii="Arial" w:hAnsi="Arial" w:cs="Arial"/>
          <w:color w:val="000000"/>
          <w:sz w:val="32"/>
          <w:szCs w:val="38"/>
        </w:rPr>
      </w:pPr>
      <w:r w:rsidRPr="001044DC">
        <w:rPr>
          <w:rFonts w:ascii="Arial" w:hAnsi="Arial" w:cs="Arial"/>
          <w:color w:val="000000"/>
          <w:sz w:val="32"/>
          <w:szCs w:val="38"/>
        </w:rPr>
        <w:t>Carga de energia elétrica no sistema nacional sobe 7,8%</w:t>
      </w:r>
    </w:p>
    <w:p w:rsidR="00B465F2" w:rsidRDefault="00B465F2" w:rsidP="00B465F2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Forte consumo de carga contribui para elevar a necessidade de geração de energia termelétrica do país</w:t>
      </w:r>
    </w:p>
    <w:p w:rsidR="00B465F2" w:rsidRDefault="009B7CF2" w:rsidP="00B465F2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50" w:history="1">
        <w:r w:rsidR="00B465F2" w:rsidRPr="002346DA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http://exame.abril.com.br/brasil/noticias/carga-de-energia-eletrica-no-sistema-nacional-sobe-7-8</w:t>
        </w:r>
      </w:hyperlink>
    </w:p>
    <w:p w:rsidR="00615ACD" w:rsidRDefault="00615ACD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Style w:val="Hyperlink"/>
          <w:rFonts w:ascii="Arial" w:hAnsi="Arial" w:cs="Arial"/>
          <w:b w:val="0"/>
          <w:bCs w:val="0"/>
          <w:sz w:val="20"/>
          <w:szCs w:val="27"/>
        </w:rPr>
      </w:pPr>
    </w:p>
    <w:p w:rsidR="00B465F2" w:rsidRDefault="00B465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Style w:val="Hyperlink"/>
          <w:rFonts w:ascii="Arial" w:hAnsi="Arial" w:cs="Arial"/>
          <w:b w:val="0"/>
          <w:bCs w:val="0"/>
          <w:sz w:val="20"/>
          <w:szCs w:val="27"/>
        </w:rPr>
      </w:pPr>
    </w:p>
    <w:p w:rsidR="00B465F2" w:rsidRDefault="00B465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Style w:val="Hyperlink"/>
          <w:rFonts w:ascii="Arial" w:hAnsi="Arial" w:cs="Arial"/>
          <w:b w:val="0"/>
          <w:bCs w:val="0"/>
          <w:sz w:val="20"/>
          <w:szCs w:val="27"/>
        </w:rPr>
      </w:pPr>
    </w:p>
    <w:p w:rsidR="00B465F2" w:rsidRDefault="00B465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Style w:val="Hyperlink"/>
          <w:rFonts w:ascii="Arial" w:hAnsi="Arial" w:cs="Arial"/>
          <w:b w:val="0"/>
          <w:bCs w:val="0"/>
          <w:sz w:val="20"/>
          <w:szCs w:val="27"/>
        </w:rPr>
      </w:pPr>
    </w:p>
    <w:p w:rsidR="00615ACD" w:rsidRDefault="00615ACD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Style w:val="Hyperlink"/>
          <w:rFonts w:ascii="Arial" w:hAnsi="Arial" w:cs="Arial"/>
          <w:b w:val="0"/>
          <w:bCs w:val="0"/>
          <w:color w:val="auto"/>
          <w:sz w:val="20"/>
          <w:szCs w:val="27"/>
          <w:u w:val="none"/>
        </w:rPr>
      </w:pPr>
      <w:r w:rsidRPr="00615ACD">
        <w:rPr>
          <w:rStyle w:val="Hyperlink"/>
          <w:rFonts w:ascii="Arial" w:hAnsi="Arial" w:cs="Arial"/>
          <w:b w:val="0"/>
          <w:bCs w:val="0"/>
          <w:color w:val="auto"/>
          <w:sz w:val="20"/>
          <w:szCs w:val="27"/>
          <w:u w:val="none"/>
        </w:rPr>
        <w:t>14/3/14</w:t>
      </w:r>
    </w:p>
    <w:p w:rsidR="007019D2" w:rsidRDefault="007019D2" w:rsidP="00615ACD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</w:p>
    <w:p w:rsidR="00615ACD" w:rsidRPr="00B465F2" w:rsidRDefault="00615ACD" w:rsidP="00615ACD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  <w:proofErr w:type="gramStart"/>
      <w:r w:rsidRPr="00B465F2">
        <w:rPr>
          <w:rFonts w:ascii="Arial" w:hAnsi="Arial" w:cs="Arial"/>
          <w:color w:val="000000"/>
          <w:sz w:val="32"/>
          <w:szCs w:val="38"/>
        </w:rPr>
        <w:t>5</w:t>
      </w:r>
      <w:proofErr w:type="gramEnd"/>
      <w:r w:rsidRPr="00B465F2">
        <w:rPr>
          <w:rFonts w:ascii="Arial" w:hAnsi="Arial" w:cs="Arial"/>
          <w:color w:val="000000"/>
          <w:sz w:val="32"/>
          <w:szCs w:val="38"/>
        </w:rPr>
        <w:t xml:space="preserve"> estratégias quase de graça para conquistar clientes</w:t>
      </w:r>
    </w:p>
    <w:p w:rsidR="00615ACD" w:rsidRDefault="00615ACD" w:rsidP="00615ACD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Especialistas listam recomendações para pequenos empresários que desejam investir em marketing, mas não podem gastar </w:t>
      </w:r>
      <w:proofErr w:type="gramStart"/>
      <w:r>
        <w:rPr>
          <w:rFonts w:ascii="Arial" w:hAnsi="Arial" w:cs="Arial"/>
          <w:b w:val="0"/>
          <w:bCs w:val="0"/>
          <w:color w:val="000000"/>
          <w:sz w:val="20"/>
          <w:szCs w:val="20"/>
        </w:rPr>
        <w:t>muito</w:t>
      </w:r>
      <w:proofErr w:type="gramEnd"/>
    </w:p>
    <w:p w:rsidR="00615ACD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51" w:history="1">
        <w:r w:rsidR="00615ACD" w:rsidRPr="00A97328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http://exame.abril.com.br/pme/noticias/5-estrategias-quase-de-graca-para-conquistar-clientes?utm_source=newsletter&amp;utm_medium=e-mail&amp;utm_campaign=news-diaria.html</w:t>
        </w:r>
      </w:hyperlink>
    </w:p>
    <w:p w:rsidR="00615ACD" w:rsidRDefault="00615ACD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</w:p>
    <w:p w:rsidR="00615ACD" w:rsidRPr="00B465F2" w:rsidRDefault="00615ACD" w:rsidP="00615ACD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  <w:proofErr w:type="gramStart"/>
      <w:r w:rsidRPr="00B465F2">
        <w:rPr>
          <w:rFonts w:ascii="Arial" w:hAnsi="Arial" w:cs="Arial"/>
          <w:color w:val="000000"/>
          <w:sz w:val="32"/>
          <w:szCs w:val="38"/>
        </w:rPr>
        <w:t>5</w:t>
      </w:r>
      <w:proofErr w:type="gramEnd"/>
      <w:r w:rsidRPr="00B465F2">
        <w:rPr>
          <w:rFonts w:ascii="Arial" w:hAnsi="Arial" w:cs="Arial"/>
          <w:color w:val="000000"/>
          <w:sz w:val="32"/>
          <w:szCs w:val="38"/>
        </w:rPr>
        <w:t xml:space="preserve"> cursos online para ser melhor na carreira (e na vida)</w:t>
      </w:r>
    </w:p>
    <w:p w:rsidR="00615ACD" w:rsidRDefault="00615ACD" w:rsidP="00615ACD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De um método para ter mais inteligência emocional até como usar a filosofia para os negócios: veja os programas do </w:t>
      </w:r>
      <w:proofErr w:type="spellStart"/>
      <w:r>
        <w:rPr>
          <w:rFonts w:ascii="Arial" w:hAnsi="Arial" w:cs="Arial"/>
          <w:b w:val="0"/>
          <w:bCs w:val="0"/>
          <w:color w:val="000000"/>
          <w:sz w:val="20"/>
          <w:szCs w:val="20"/>
        </w:rPr>
        <w:t>Coursera</w:t>
      </w:r>
      <w:proofErr w:type="spellEnd"/>
      <w:r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que podem ser úteis para a carreira</w:t>
      </w:r>
    </w:p>
    <w:p w:rsidR="00615ACD" w:rsidRDefault="009B7CF2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  <w:hyperlink r:id="rId52" w:history="1">
        <w:r w:rsidR="00615ACD" w:rsidRPr="00A97328">
          <w:rPr>
            <w:rStyle w:val="Hyperlink"/>
            <w:rFonts w:ascii="Arial" w:hAnsi="Arial" w:cs="Arial"/>
            <w:b w:val="0"/>
            <w:bCs w:val="0"/>
            <w:sz w:val="20"/>
            <w:szCs w:val="27"/>
          </w:rPr>
          <w:t>http://exame.abril.com.br/carreira/noticias/5-cursos-online-para-ser-melhor-na-carreira-e-na-vida?page=2</w:t>
        </w:r>
      </w:hyperlink>
    </w:p>
    <w:p w:rsidR="00615ACD" w:rsidRPr="00615ACD" w:rsidRDefault="00615ACD" w:rsidP="00AB173F">
      <w:pPr>
        <w:pStyle w:val="Ttulo2"/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7"/>
        </w:rPr>
      </w:pPr>
    </w:p>
    <w:p w:rsidR="00D055EE" w:rsidRPr="00D055EE" w:rsidRDefault="00D055EE" w:rsidP="00D055EE">
      <w:pPr>
        <w:pStyle w:val="Ttulo1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  <w:sz w:val="32"/>
          <w:szCs w:val="38"/>
        </w:rPr>
      </w:pPr>
      <w:proofErr w:type="gramStart"/>
      <w:r w:rsidRPr="00D055EE">
        <w:rPr>
          <w:rFonts w:ascii="Arial" w:hAnsi="Arial" w:cs="Arial"/>
          <w:color w:val="000000"/>
          <w:sz w:val="32"/>
          <w:szCs w:val="38"/>
        </w:rPr>
        <w:t>5</w:t>
      </w:r>
      <w:proofErr w:type="gramEnd"/>
      <w:r w:rsidRPr="00D055EE">
        <w:rPr>
          <w:rFonts w:ascii="Arial" w:hAnsi="Arial" w:cs="Arial"/>
          <w:color w:val="000000"/>
          <w:sz w:val="32"/>
          <w:szCs w:val="38"/>
        </w:rPr>
        <w:t xml:space="preserve"> erros que profissionais geniais cometem no trabalho</w:t>
      </w:r>
    </w:p>
    <w:p w:rsidR="00D055EE" w:rsidRDefault="00D055EE" w:rsidP="00D055EE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Mente brilhante não é sinônimo de carreira bem-sucedida, dizem especialistas. Confira os erros mais comuns e que podem colocar todo sucesso esperado a perder</w:t>
      </w:r>
    </w:p>
    <w:p w:rsidR="00D055EE" w:rsidRDefault="009B7CF2" w:rsidP="00D055EE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hyperlink r:id="rId53" w:history="1">
        <w:r w:rsidR="00A670E4" w:rsidRPr="00A97328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http://exame.abril.com.br/carreira/noticias/5-erros-que-profissionais-geniais-cometem-no-trabalho</w:t>
        </w:r>
      </w:hyperlink>
    </w:p>
    <w:p w:rsidR="00A670E4" w:rsidRDefault="00A670E4" w:rsidP="00D055EE">
      <w:pPr>
        <w:pStyle w:val="Ttulo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9C3002" w:rsidRDefault="009C3002"/>
    <w:p w:rsidR="00266447" w:rsidRPr="00435AC9" w:rsidRDefault="00266447"/>
    <w:p w:rsidR="00AA5FBE" w:rsidRPr="00435AC9" w:rsidRDefault="00AA5FBE"/>
    <w:sectPr w:rsidR="00AA5FBE" w:rsidRPr="00435AC9" w:rsidSect="00CC436F"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appy Monke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1F43"/>
    <w:multiLevelType w:val="multilevel"/>
    <w:tmpl w:val="728E28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8D"/>
    <w:rsid w:val="000274E2"/>
    <w:rsid w:val="00057AD3"/>
    <w:rsid w:val="000719B9"/>
    <w:rsid w:val="000B3F9E"/>
    <w:rsid w:val="000C1254"/>
    <w:rsid w:val="000D289A"/>
    <w:rsid w:val="000E22E7"/>
    <w:rsid w:val="000F5300"/>
    <w:rsid w:val="001044DC"/>
    <w:rsid w:val="00111E96"/>
    <w:rsid w:val="001675CB"/>
    <w:rsid w:val="001B2313"/>
    <w:rsid w:val="001F6C1E"/>
    <w:rsid w:val="00214ECB"/>
    <w:rsid w:val="0022644C"/>
    <w:rsid w:val="00235DFE"/>
    <w:rsid w:val="002541CC"/>
    <w:rsid w:val="00254D6B"/>
    <w:rsid w:val="00264C8F"/>
    <w:rsid w:val="00266447"/>
    <w:rsid w:val="002817EF"/>
    <w:rsid w:val="002F0B50"/>
    <w:rsid w:val="00303BBA"/>
    <w:rsid w:val="00313593"/>
    <w:rsid w:val="0034205E"/>
    <w:rsid w:val="003441B6"/>
    <w:rsid w:val="00352FAE"/>
    <w:rsid w:val="00395EDA"/>
    <w:rsid w:val="0040051C"/>
    <w:rsid w:val="00400791"/>
    <w:rsid w:val="0040770C"/>
    <w:rsid w:val="00422014"/>
    <w:rsid w:val="004243A8"/>
    <w:rsid w:val="00432B7C"/>
    <w:rsid w:val="00435AC9"/>
    <w:rsid w:val="0044162C"/>
    <w:rsid w:val="00451663"/>
    <w:rsid w:val="004573E3"/>
    <w:rsid w:val="0045788C"/>
    <w:rsid w:val="00482EE3"/>
    <w:rsid w:val="00497A8B"/>
    <w:rsid w:val="004A4071"/>
    <w:rsid w:val="004A5D40"/>
    <w:rsid w:val="004A6B25"/>
    <w:rsid w:val="004B78D1"/>
    <w:rsid w:val="004E642E"/>
    <w:rsid w:val="004F6D84"/>
    <w:rsid w:val="00517B9D"/>
    <w:rsid w:val="005433B0"/>
    <w:rsid w:val="00546381"/>
    <w:rsid w:val="00554D83"/>
    <w:rsid w:val="005B5FFD"/>
    <w:rsid w:val="005C66A3"/>
    <w:rsid w:val="005D22FF"/>
    <w:rsid w:val="00615ACD"/>
    <w:rsid w:val="006226ED"/>
    <w:rsid w:val="00625BE9"/>
    <w:rsid w:val="00626763"/>
    <w:rsid w:val="007019D2"/>
    <w:rsid w:val="0071203D"/>
    <w:rsid w:val="007279D6"/>
    <w:rsid w:val="00740C8F"/>
    <w:rsid w:val="00741C79"/>
    <w:rsid w:val="007479EA"/>
    <w:rsid w:val="00760784"/>
    <w:rsid w:val="00762276"/>
    <w:rsid w:val="007625A9"/>
    <w:rsid w:val="007D5C18"/>
    <w:rsid w:val="007E5E0E"/>
    <w:rsid w:val="00822D58"/>
    <w:rsid w:val="00834F3F"/>
    <w:rsid w:val="00840060"/>
    <w:rsid w:val="008419F8"/>
    <w:rsid w:val="0088058F"/>
    <w:rsid w:val="00885683"/>
    <w:rsid w:val="008D01B9"/>
    <w:rsid w:val="008F057F"/>
    <w:rsid w:val="008F703C"/>
    <w:rsid w:val="00931D1B"/>
    <w:rsid w:val="00933C80"/>
    <w:rsid w:val="00996352"/>
    <w:rsid w:val="009A3995"/>
    <w:rsid w:val="009B0204"/>
    <w:rsid w:val="009B667B"/>
    <w:rsid w:val="009B7CF2"/>
    <w:rsid w:val="009C3002"/>
    <w:rsid w:val="009F0CA3"/>
    <w:rsid w:val="009F0F9E"/>
    <w:rsid w:val="00A07478"/>
    <w:rsid w:val="00A230AD"/>
    <w:rsid w:val="00A350E6"/>
    <w:rsid w:val="00A41393"/>
    <w:rsid w:val="00A467F1"/>
    <w:rsid w:val="00A670E4"/>
    <w:rsid w:val="00A70354"/>
    <w:rsid w:val="00A77DD9"/>
    <w:rsid w:val="00AA519F"/>
    <w:rsid w:val="00AA5FBE"/>
    <w:rsid w:val="00AB173F"/>
    <w:rsid w:val="00AD780E"/>
    <w:rsid w:val="00AE4F41"/>
    <w:rsid w:val="00B101BB"/>
    <w:rsid w:val="00B23BFE"/>
    <w:rsid w:val="00B240FA"/>
    <w:rsid w:val="00B465F2"/>
    <w:rsid w:val="00B466F5"/>
    <w:rsid w:val="00B64E0B"/>
    <w:rsid w:val="00B83A8D"/>
    <w:rsid w:val="00B95B3F"/>
    <w:rsid w:val="00BB24A9"/>
    <w:rsid w:val="00C12AAE"/>
    <w:rsid w:val="00C43A3B"/>
    <w:rsid w:val="00C751BD"/>
    <w:rsid w:val="00CA58CE"/>
    <w:rsid w:val="00CB5E02"/>
    <w:rsid w:val="00CC436F"/>
    <w:rsid w:val="00CF4B8A"/>
    <w:rsid w:val="00CF5858"/>
    <w:rsid w:val="00D04EA9"/>
    <w:rsid w:val="00D055EE"/>
    <w:rsid w:val="00D06931"/>
    <w:rsid w:val="00D1632E"/>
    <w:rsid w:val="00D25AD5"/>
    <w:rsid w:val="00D26309"/>
    <w:rsid w:val="00D5719D"/>
    <w:rsid w:val="00D9273C"/>
    <w:rsid w:val="00D95028"/>
    <w:rsid w:val="00DB0742"/>
    <w:rsid w:val="00DB306E"/>
    <w:rsid w:val="00DD4BD6"/>
    <w:rsid w:val="00DF5AC4"/>
    <w:rsid w:val="00E015B3"/>
    <w:rsid w:val="00E712EB"/>
    <w:rsid w:val="00EE0823"/>
    <w:rsid w:val="00F2044B"/>
    <w:rsid w:val="00F248D0"/>
    <w:rsid w:val="00F80CA5"/>
    <w:rsid w:val="00F80EEA"/>
    <w:rsid w:val="00FA1D8C"/>
    <w:rsid w:val="00FD4C34"/>
    <w:rsid w:val="00F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83A8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83A8D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B95B3F"/>
    <w:pPr>
      <w:keepNext/>
      <w:keepLines/>
      <w:numPr>
        <w:ilvl w:val="2"/>
        <w:numId w:val="2"/>
      </w:numPr>
      <w:spacing w:before="80" w:after="0" w:line="240" w:lineRule="auto"/>
      <w:outlineLvl w:val="2"/>
    </w:pPr>
    <w:rPr>
      <w:rFonts w:ascii="Arial" w:eastAsia="SimSun" w:hAnsi="Arial"/>
      <w:b/>
      <w:color w:val="000000" w:themeColor="text1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95B3F"/>
    <w:pPr>
      <w:keepNext/>
      <w:keepLines/>
      <w:spacing w:before="80" w:after="0" w:line="288" w:lineRule="auto"/>
      <w:ind w:left="864" w:hanging="864"/>
      <w:outlineLvl w:val="3"/>
    </w:pPr>
    <w:rPr>
      <w:rFonts w:ascii="Arial" w:eastAsia="SimSun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B95B3F"/>
    <w:rPr>
      <w:rFonts w:ascii="Arial" w:eastAsia="SimSun" w:hAnsi="Arial"/>
      <w:b/>
      <w:color w:val="000000" w:themeColor="text1"/>
      <w:sz w:val="28"/>
      <w:szCs w:val="24"/>
    </w:rPr>
  </w:style>
  <w:style w:type="character" w:customStyle="1" w:styleId="Ttulo4Char">
    <w:name w:val="Título 4 Char"/>
    <w:link w:val="Ttulo4"/>
    <w:uiPriority w:val="9"/>
    <w:rsid w:val="00B95B3F"/>
    <w:rPr>
      <w:rFonts w:ascii="Arial" w:eastAsia="SimSun" w:hAnsi="Arial"/>
      <w:b/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B83A8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83A8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B83A8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85683"/>
    <w:rPr>
      <w:color w:val="800080" w:themeColor="followedHyperlink"/>
      <w:u w:val="single"/>
    </w:rPr>
  </w:style>
  <w:style w:type="character" w:customStyle="1" w:styleId="watch-title">
    <w:name w:val="watch-title"/>
    <w:basedOn w:val="Fontepargpadro"/>
    <w:rsid w:val="00F80CA5"/>
  </w:style>
  <w:style w:type="character" w:customStyle="1" w:styleId="apple-converted-space">
    <w:name w:val="apple-converted-space"/>
    <w:basedOn w:val="Fontepargpadro"/>
    <w:rsid w:val="00C43A3B"/>
  </w:style>
  <w:style w:type="character" w:styleId="Forte">
    <w:name w:val="Strong"/>
    <w:basedOn w:val="Fontepargpadro"/>
    <w:uiPriority w:val="22"/>
    <w:qFormat/>
    <w:rsid w:val="00C43A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83A8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83A8D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B95B3F"/>
    <w:pPr>
      <w:keepNext/>
      <w:keepLines/>
      <w:numPr>
        <w:ilvl w:val="2"/>
        <w:numId w:val="2"/>
      </w:numPr>
      <w:spacing w:before="80" w:after="0" w:line="240" w:lineRule="auto"/>
      <w:outlineLvl w:val="2"/>
    </w:pPr>
    <w:rPr>
      <w:rFonts w:ascii="Arial" w:eastAsia="SimSun" w:hAnsi="Arial"/>
      <w:b/>
      <w:color w:val="000000" w:themeColor="text1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95B3F"/>
    <w:pPr>
      <w:keepNext/>
      <w:keepLines/>
      <w:spacing w:before="80" w:after="0" w:line="288" w:lineRule="auto"/>
      <w:ind w:left="864" w:hanging="864"/>
      <w:outlineLvl w:val="3"/>
    </w:pPr>
    <w:rPr>
      <w:rFonts w:ascii="Arial" w:eastAsia="SimSun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B95B3F"/>
    <w:rPr>
      <w:rFonts w:ascii="Arial" w:eastAsia="SimSun" w:hAnsi="Arial"/>
      <w:b/>
      <w:color w:val="000000" w:themeColor="text1"/>
      <w:sz w:val="28"/>
      <w:szCs w:val="24"/>
    </w:rPr>
  </w:style>
  <w:style w:type="character" w:customStyle="1" w:styleId="Ttulo4Char">
    <w:name w:val="Título 4 Char"/>
    <w:link w:val="Ttulo4"/>
    <w:uiPriority w:val="9"/>
    <w:rsid w:val="00B95B3F"/>
    <w:rPr>
      <w:rFonts w:ascii="Arial" w:eastAsia="SimSun" w:hAnsi="Arial"/>
      <w:b/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B83A8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83A8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B83A8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85683"/>
    <w:rPr>
      <w:color w:val="800080" w:themeColor="followedHyperlink"/>
      <w:u w:val="single"/>
    </w:rPr>
  </w:style>
  <w:style w:type="character" w:customStyle="1" w:styleId="watch-title">
    <w:name w:val="watch-title"/>
    <w:basedOn w:val="Fontepargpadro"/>
    <w:rsid w:val="00F80CA5"/>
  </w:style>
  <w:style w:type="character" w:customStyle="1" w:styleId="apple-converted-space">
    <w:name w:val="apple-converted-space"/>
    <w:basedOn w:val="Fontepargpadro"/>
    <w:rsid w:val="00C43A3B"/>
  </w:style>
  <w:style w:type="character" w:styleId="Forte">
    <w:name w:val="Strong"/>
    <w:basedOn w:val="Fontepargpadro"/>
    <w:uiPriority w:val="22"/>
    <w:qFormat/>
    <w:rsid w:val="00C43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xame.abril.com.br/brasil/noticias/frente-sem-terra-invade-17-fazendas-no-oeste-paulista-2" TargetMode="External"/><Relationship Id="rId18" Type="http://schemas.openxmlformats.org/officeDocument/2006/relationships/hyperlink" Target="http://exame.abril.com.br/negocios/noticias/rainha-das-aquisicoes-ab-inbev-estuda-comprar-sabmiller" TargetMode="External"/><Relationship Id="rId26" Type="http://schemas.openxmlformats.org/officeDocument/2006/relationships/hyperlink" Target="http://exame.abril.com.br/tecnologia/noticias/as-10-tendencias-mais-importantes-em-tecnologia-neste-ano" TargetMode="External"/><Relationship Id="rId39" Type="http://schemas.openxmlformats.org/officeDocument/2006/relationships/hyperlink" Target="http://www.exame.com.br/topicos/industria" TargetMode="External"/><Relationship Id="rId21" Type="http://schemas.openxmlformats.org/officeDocument/2006/relationships/hyperlink" Target="http://exame.abril.com.br/negocios/noticias/com-risco-de-apagao-perda-da-eletropaulo-e-ganho-para-csn" TargetMode="External"/><Relationship Id="rId34" Type="http://schemas.openxmlformats.org/officeDocument/2006/relationships/hyperlink" Target="http://exame.abril.com.br/videos/dicas-para-empreendedores/quando-vale-a-pena-terceirizar-servicos-para-sua-empresa" TargetMode="External"/><Relationship Id="rId42" Type="http://schemas.openxmlformats.org/officeDocument/2006/relationships/hyperlink" Target="http://www.exame.com.br/topicos/fiesp" TargetMode="External"/><Relationship Id="rId47" Type="http://schemas.openxmlformats.org/officeDocument/2006/relationships/hyperlink" Target="http://exame.abril.com.br/brasil/noticias/comissao-aprova-convite-para-petrobras-esclarecer-denuncia" TargetMode="External"/><Relationship Id="rId50" Type="http://schemas.openxmlformats.org/officeDocument/2006/relationships/hyperlink" Target="http://exame.abril.com.br/brasil/noticias/carga-de-energia-eletrica-no-sistema-nacional-sobe-7-8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1.serpro.gov.br/publicacoes/gco_site/m_capitulo01.htm" TargetMode="External"/><Relationship Id="rId12" Type="http://schemas.openxmlformats.org/officeDocument/2006/relationships/hyperlink" Target="http://exame.abril.com.br/brasil/noticias/petrobras-retira-funcionarios-de-plataforma-que-adernou" TargetMode="External"/><Relationship Id="rId17" Type="http://schemas.openxmlformats.org/officeDocument/2006/relationships/hyperlink" Target="http://exame.abril.com.br/brasil/noticias/eua-suspendem-negociacoes-comerciais-com-a-russia" TargetMode="External"/><Relationship Id="rId25" Type="http://schemas.openxmlformats.org/officeDocument/2006/relationships/hyperlink" Target="http://exame.abril.com.br/economia/noticias/produtividade-baixa-impede-que-brasil-cresca-mais" TargetMode="External"/><Relationship Id="rId33" Type="http://schemas.openxmlformats.org/officeDocument/2006/relationships/hyperlink" Target="http://exame.abril.com.br/economia/noticias/para-economista-declaracoes-de-lula-evocam-falso-dilema" TargetMode="External"/><Relationship Id="rId38" Type="http://schemas.openxmlformats.org/officeDocument/2006/relationships/hyperlink" Target="http://exame.abril.com.br/economia/noticias/o-brasil-esta-se-desindustrializando-isso-e-problema" TargetMode="External"/><Relationship Id="rId46" Type="http://schemas.openxmlformats.org/officeDocument/2006/relationships/hyperlink" Target="http://exame.abril.com.br/negocios/noticias/divida-da-petrobras-deve-passar-de-us-100-bilhoes-ate-20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xame.abril.com.br/carreira/noticias/29-empresas-selecionam-para-estagio-e-trainee" TargetMode="External"/><Relationship Id="rId20" Type="http://schemas.openxmlformats.org/officeDocument/2006/relationships/hyperlink" Target="http://exame.abril.com.br/economia/noticias/deficit-comercial-em-fevereiro-foi-de-us-2-125-bi" TargetMode="External"/><Relationship Id="rId29" Type="http://schemas.openxmlformats.org/officeDocument/2006/relationships/hyperlink" Target="http://exame.abril.com.br/economia/noticias/economistas-reduzem-projecao-de-expansao-do-pib-a-1-68-e-selic-a-11-em-2014" TargetMode="External"/><Relationship Id="rId41" Type="http://schemas.openxmlformats.org/officeDocument/2006/relationships/hyperlink" Target="http://www.exame.com.br/topicos/ibge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xame.abril.com.br/mundo/noticias/vice-presidente-do-senado-russo-diz-que-embaixador-do-pais-deve-sair-dos-eua" TargetMode="External"/><Relationship Id="rId24" Type="http://schemas.openxmlformats.org/officeDocument/2006/relationships/hyperlink" Target="http://ingvihrannar.com/14-things-that-are-obsolete-in-21st-century-schools/" TargetMode="External"/><Relationship Id="rId32" Type="http://schemas.openxmlformats.org/officeDocument/2006/relationships/hyperlink" Target="http://www.esaf.fazenda.gov.br/" TargetMode="External"/><Relationship Id="rId37" Type="http://schemas.openxmlformats.org/officeDocument/2006/relationships/hyperlink" Target="http://exame.abril.com.br/seu-dinheiro/noticias/juros-de-emprestimos-sao-os-mais-altos-desde-agosto-de-2012" TargetMode="External"/><Relationship Id="rId40" Type="http://schemas.openxmlformats.org/officeDocument/2006/relationships/hyperlink" Target="http://exame.abril.com.br/economia/noticias/industria-tem-em-2013-menor-peso-no-pib-desde-2000" TargetMode="External"/><Relationship Id="rId45" Type="http://schemas.openxmlformats.org/officeDocument/2006/relationships/hyperlink" Target="http://exame.abril.com.br/videos/direto-da-bolsa/uma-avalanche-de-razoes-para-se-preocupar-com-a-petrobras" TargetMode="External"/><Relationship Id="rId53" Type="http://schemas.openxmlformats.org/officeDocument/2006/relationships/hyperlink" Target="http://exame.abril.com.br/carreira/noticias/5-erros-que-profissionais-geniais-cometem-no-trabalh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xame.abril.com.br/mundo/noticias/crise-da-ucrania-deixa-otan-e-paises-ocidentais-sem-opcoes-viaveis" TargetMode="External"/><Relationship Id="rId23" Type="http://schemas.openxmlformats.org/officeDocument/2006/relationships/hyperlink" Target="http://exame.abril.com.br/economia/noticias/bc-indica-que-deve-elevar-selic-de-novo-apesar-de-inflacao" TargetMode="External"/><Relationship Id="rId28" Type="http://schemas.openxmlformats.org/officeDocument/2006/relationships/hyperlink" Target="http://exame.abril.com.br/revista-exame/edicoes/1060/noticias/uma-aula-para-a-carreira" TargetMode="External"/><Relationship Id="rId36" Type="http://schemas.openxmlformats.org/officeDocument/2006/relationships/hyperlink" Target="http://exame.abril.com.br/negocios/noticias/grupo-abril-inicia-operacoes-da-youfind-solutions" TargetMode="External"/><Relationship Id="rId49" Type="http://schemas.openxmlformats.org/officeDocument/2006/relationships/hyperlink" Target="http://exame.abril.com.br/brasil/noticias/cuidado-com-amigos-no-brasil-aconselha-franca-a-cidadaos" TargetMode="External"/><Relationship Id="rId10" Type="http://schemas.openxmlformats.org/officeDocument/2006/relationships/hyperlink" Target="http://exame.abril.com.br/mundo/noticias/parlamento-russo-aprova-uso-de-forca-militar-na-ucrania" TargetMode="External"/><Relationship Id="rId19" Type="http://schemas.openxmlformats.org/officeDocument/2006/relationships/hyperlink" Target="http://exame.abril.com.br/brasil/noticias/nivel-do-sistema-cantareira-cai-para-16-2-diz-sabesp" TargetMode="External"/><Relationship Id="rId31" Type="http://schemas.openxmlformats.org/officeDocument/2006/relationships/hyperlink" Target="http://pesquisa.in.gov.br/imprensa/jsp/visualiza/index.jsp?data=10/03/2014&amp;jornal=3&amp;pagina=116&amp;totalArquivos=248" TargetMode="External"/><Relationship Id="rId44" Type="http://schemas.openxmlformats.org/officeDocument/2006/relationships/hyperlink" Target="http://exame.abril.com.br/economia/noticias/economias-emergentes-atrasam-recuperacao-global-diz-ocde--2" TargetMode="External"/><Relationship Id="rId52" Type="http://schemas.openxmlformats.org/officeDocument/2006/relationships/hyperlink" Target="http://exame.abril.com.br/carreira/noticias/5-cursos-online-para-ser-melhor-na-carreira-e-na-vida?page=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xame.abril.com.br/negocios/noticias/metade-da-producao-da-petrobras-na-bacia-campos-e-agua" TargetMode="External"/><Relationship Id="rId14" Type="http://schemas.openxmlformats.org/officeDocument/2006/relationships/hyperlink" Target="http://exame.abril.com.br/economia/noticias/ceo-da-pimco-explica-porque-as-empresas-pararam-de-investir" TargetMode="External"/><Relationship Id="rId22" Type="http://schemas.openxmlformats.org/officeDocument/2006/relationships/hyperlink" Target="http://exame.abril.com.br/brasil/noticias/ate-juiz-fica-louco-com-burocracia-nacional-veja-caso" TargetMode="External"/><Relationship Id="rId27" Type="http://schemas.openxmlformats.org/officeDocument/2006/relationships/hyperlink" Target="http://exame.abril.com.br/carreira/noticias/7-dicas-de-linguagem-corporal-para-apresentacoes" TargetMode="External"/><Relationship Id="rId30" Type="http://schemas.openxmlformats.org/officeDocument/2006/relationships/hyperlink" Target="http://economia.terra.com.br/receita-abre-concurso-para-278-vagas-de-auditor-fiscal,ba80f621a1ca4410VgnVCM20000099cceb0aRCRD.html" TargetMode="External"/><Relationship Id="rId35" Type="http://schemas.openxmlformats.org/officeDocument/2006/relationships/hyperlink" Target="http://www.exame.com.br/topicos/fabio-barbosa" TargetMode="External"/><Relationship Id="rId43" Type="http://schemas.openxmlformats.org/officeDocument/2006/relationships/hyperlink" Target="http://exame.abril.com.br/economia/noticias/importancia-da-industria-para-o-pib-cai-a-niveis-dos-anos-50" TargetMode="External"/><Relationship Id="rId48" Type="http://schemas.openxmlformats.org/officeDocument/2006/relationships/hyperlink" Target="http://exame.abril.com.br/economia/album-de-fotos/o-peso-de-cada-produto-no-bolso-do-consumidor-em-fevereiro-2" TargetMode="External"/><Relationship Id="rId8" Type="http://schemas.openxmlformats.org/officeDocument/2006/relationships/hyperlink" Target="http://sites.editorasaraiva.com.br/portalgeografia/default.aspx?mn=184&amp;c=206&amp;s=0&amp;friendly=textos-de-apoio" TargetMode="External"/><Relationship Id="rId51" Type="http://schemas.openxmlformats.org/officeDocument/2006/relationships/hyperlink" Target="http://exame.abril.com.br/pme/noticias/5-estrategias-quase-de-graca-para-conquistar-clientes?utm_source=newsletter&amp;utm_medium=e-mail&amp;utm_campaign=news-diaria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6085-E41B-4FA1-A8AA-9D143705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2657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FosterScart</dc:creator>
  <cp:lastModifiedBy>FosterScart</cp:lastModifiedBy>
  <cp:revision>2</cp:revision>
  <dcterms:created xsi:type="dcterms:W3CDTF">2014-03-18T21:47:00Z</dcterms:created>
  <dcterms:modified xsi:type="dcterms:W3CDTF">2014-03-18T21:47:00Z</dcterms:modified>
</cp:coreProperties>
</file>